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D38" w:rsidRPr="00E67D38" w:rsidRDefault="00E67D38" w:rsidP="00E67D38">
      <w:pPr>
        <w:jc w:val="center"/>
        <w:rPr>
          <w:rFonts w:asciiTheme="majorBidi" w:hAnsiTheme="majorBidi" w:cstheme="majorBidi"/>
          <w:sz w:val="36"/>
          <w:szCs w:val="36"/>
        </w:rPr>
      </w:pPr>
      <w:r w:rsidRPr="00E67D38">
        <w:rPr>
          <w:rFonts w:asciiTheme="majorBidi" w:hAnsiTheme="majorBidi" w:cstheme="majorBidi"/>
          <w:sz w:val="36"/>
          <w:szCs w:val="36"/>
        </w:rPr>
        <w:t>CHAPITRE 4</w:t>
      </w:r>
    </w:p>
    <w:p w:rsidR="00E67D38" w:rsidRPr="00E67D38" w:rsidRDefault="00E67D38" w:rsidP="00E67D38">
      <w:pPr>
        <w:jc w:val="center"/>
        <w:rPr>
          <w:rFonts w:asciiTheme="majorBidi" w:hAnsiTheme="majorBidi" w:cstheme="majorBidi"/>
          <w:sz w:val="36"/>
          <w:szCs w:val="36"/>
        </w:rPr>
      </w:pPr>
      <w:r w:rsidRPr="00E67D38">
        <w:rPr>
          <w:rFonts w:asciiTheme="majorBidi" w:hAnsiTheme="majorBidi" w:cstheme="majorBidi"/>
          <w:sz w:val="36"/>
          <w:szCs w:val="36"/>
        </w:rPr>
        <w:t>IMPLÉMENTATION</w:t>
      </w:r>
    </w:p>
    <w:p w:rsidR="005F1999" w:rsidRPr="0098528B" w:rsidRDefault="008D2476" w:rsidP="000D7961">
      <w:pPr>
        <w:pStyle w:val="Paragraphedeliste"/>
        <w:numPr>
          <w:ilvl w:val="0"/>
          <w:numId w:val="1"/>
        </w:numPr>
        <w:tabs>
          <w:tab w:val="left" w:pos="284"/>
        </w:tabs>
        <w:spacing w:line="360" w:lineRule="auto"/>
        <w:ind w:left="0" w:firstLine="0"/>
        <w:jc w:val="both"/>
        <w:rPr>
          <w:rFonts w:asciiTheme="majorBidi" w:hAnsiTheme="majorBidi" w:cstheme="majorBidi"/>
          <w:b/>
          <w:bCs/>
          <w:sz w:val="28"/>
          <w:szCs w:val="28"/>
        </w:rPr>
      </w:pPr>
      <w:r w:rsidRPr="0098528B">
        <w:rPr>
          <w:rFonts w:asciiTheme="majorBidi" w:hAnsiTheme="majorBidi" w:cstheme="majorBidi"/>
          <w:b/>
          <w:bCs/>
          <w:sz w:val="28"/>
          <w:szCs w:val="28"/>
        </w:rPr>
        <w:t>I</w:t>
      </w:r>
      <w:r w:rsidR="00DD4A47" w:rsidRPr="0098528B">
        <w:rPr>
          <w:rFonts w:asciiTheme="majorBidi" w:hAnsiTheme="majorBidi" w:cstheme="majorBidi"/>
          <w:b/>
          <w:bCs/>
          <w:sz w:val="28"/>
          <w:szCs w:val="28"/>
        </w:rPr>
        <w:t>ntroduction</w:t>
      </w:r>
    </w:p>
    <w:p w:rsidR="008D2476" w:rsidRPr="004F52FB" w:rsidRDefault="008D2476" w:rsidP="00096EDF">
      <w:pPr>
        <w:autoSpaceDE w:val="0"/>
        <w:autoSpaceDN w:val="0"/>
        <w:adjustRightInd w:val="0"/>
        <w:spacing w:after="0"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 xml:space="preserve">Afin d’implémenter le </w:t>
      </w:r>
      <w:r w:rsidR="00096EDF">
        <w:rPr>
          <w:rFonts w:asciiTheme="majorBidi" w:hAnsiTheme="majorBidi" w:cstheme="majorBidi"/>
          <w:sz w:val="24"/>
          <w:szCs w:val="24"/>
        </w:rPr>
        <w:t>protocole</w:t>
      </w:r>
      <w:r w:rsidRPr="004F52FB">
        <w:rPr>
          <w:rFonts w:asciiTheme="majorBidi" w:hAnsiTheme="majorBidi" w:cstheme="majorBidi"/>
          <w:sz w:val="24"/>
          <w:szCs w:val="24"/>
        </w:rPr>
        <w:t xml:space="preserve"> décrit précédemment, nous avons utilisé l’environnement de développement </w:t>
      </w:r>
      <w:r w:rsidRPr="004F52FB">
        <w:rPr>
          <w:rFonts w:asciiTheme="majorBidi" w:hAnsiTheme="majorBidi" w:cstheme="majorBidi"/>
          <w:i/>
          <w:iCs/>
          <w:sz w:val="24"/>
          <w:szCs w:val="24"/>
        </w:rPr>
        <w:t>Java</w:t>
      </w:r>
      <w:r w:rsidRPr="004F52FB">
        <w:rPr>
          <w:rFonts w:asciiTheme="majorBidi" w:hAnsiTheme="majorBidi" w:cstheme="majorBidi"/>
          <w:sz w:val="24"/>
          <w:szCs w:val="24"/>
        </w:rPr>
        <w:t xml:space="preserve">, </w:t>
      </w:r>
      <w:r w:rsidR="00096EDF">
        <w:rPr>
          <w:rFonts w:asciiTheme="majorBidi" w:hAnsiTheme="majorBidi" w:cstheme="majorBidi"/>
          <w:sz w:val="24"/>
          <w:szCs w:val="24"/>
        </w:rPr>
        <w:t>cet environnement</w:t>
      </w:r>
      <w:r w:rsidRPr="004F52FB">
        <w:rPr>
          <w:rFonts w:asciiTheme="majorBidi" w:hAnsiTheme="majorBidi" w:cstheme="majorBidi"/>
          <w:sz w:val="24"/>
          <w:szCs w:val="24"/>
        </w:rPr>
        <w:t xml:space="preserve"> offre une solution qui permet l’intégration de programmes exécutables dans les pages Web. Ces programmes appelés </w:t>
      </w:r>
      <w:r w:rsidRPr="004F52FB">
        <w:rPr>
          <w:rFonts w:asciiTheme="majorBidi" w:hAnsiTheme="majorBidi" w:cstheme="majorBidi"/>
          <w:i/>
          <w:iCs/>
          <w:sz w:val="24"/>
          <w:szCs w:val="24"/>
        </w:rPr>
        <w:t xml:space="preserve">applets </w:t>
      </w:r>
      <w:r w:rsidRPr="004F52FB">
        <w:rPr>
          <w:rFonts w:asciiTheme="majorBidi" w:hAnsiTheme="majorBidi" w:cstheme="majorBidi"/>
          <w:sz w:val="24"/>
          <w:szCs w:val="24"/>
        </w:rPr>
        <w:t xml:space="preserve">sont utilisés dans notre système pour assurer l’inscription des votants, l’envoi des bulletins et la consultation des résultats, et peuvent s’exécuter sans compromettre la sécurité des </w:t>
      </w:r>
      <w:r w:rsidR="008B115A" w:rsidRPr="004F52FB">
        <w:rPr>
          <w:rFonts w:asciiTheme="majorBidi" w:hAnsiTheme="majorBidi" w:cstheme="majorBidi"/>
          <w:sz w:val="24"/>
          <w:szCs w:val="24"/>
        </w:rPr>
        <w:t>systèmes</w:t>
      </w:r>
      <w:r w:rsidRPr="004F52FB">
        <w:rPr>
          <w:rFonts w:asciiTheme="majorBidi" w:hAnsiTheme="majorBidi" w:cstheme="majorBidi"/>
          <w:sz w:val="24"/>
          <w:szCs w:val="24"/>
        </w:rPr>
        <w:t xml:space="preserve"> client</w:t>
      </w:r>
    </w:p>
    <w:p w:rsidR="008D2476" w:rsidRPr="004F52FB" w:rsidRDefault="008D2476" w:rsidP="000D7961">
      <w:pPr>
        <w:autoSpaceDE w:val="0"/>
        <w:autoSpaceDN w:val="0"/>
        <w:adjustRightInd w:val="0"/>
        <w:spacing w:after="0"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Java possède énormément de très bonnes librairies cryptographiques, notamment org.bouncycastle.*  et  java.security. * qui est une API relativement complète.</w:t>
      </w:r>
    </w:p>
    <w:p w:rsidR="005F1999" w:rsidRPr="0098528B" w:rsidRDefault="005F1999" w:rsidP="000D7961">
      <w:pPr>
        <w:pStyle w:val="Paragraphedeliste"/>
        <w:numPr>
          <w:ilvl w:val="0"/>
          <w:numId w:val="1"/>
        </w:numPr>
        <w:tabs>
          <w:tab w:val="left" w:pos="284"/>
        </w:tabs>
        <w:spacing w:line="360" w:lineRule="auto"/>
        <w:ind w:left="0" w:firstLine="0"/>
        <w:jc w:val="both"/>
        <w:rPr>
          <w:rFonts w:asciiTheme="majorBidi" w:hAnsiTheme="majorBidi" w:cstheme="majorBidi"/>
          <w:b/>
          <w:bCs/>
          <w:sz w:val="28"/>
          <w:szCs w:val="28"/>
        </w:rPr>
      </w:pPr>
      <w:r w:rsidRPr="0098528B">
        <w:rPr>
          <w:rFonts w:asciiTheme="majorBidi" w:hAnsiTheme="majorBidi" w:cstheme="majorBidi"/>
          <w:b/>
          <w:bCs/>
          <w:sz w:val="28"/>
          <w:szCs w:val="28"/>
        </w:rPr>
        <w:t>Java (langage)</w:t>
      </w:r>
    </w:p>
    <w:p w:rsidR="00A46F65" w:rsidRPr="004F52FB" w:rsidRDefault="005F1999"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Le langage Java est un langage de programmation informatique orienté objet créé par James Gosling et Patrick Naughton, employés de Sun Microsystems, avec le soutien de Bill Joy (cofondateur de Sun Microsystems en 1982), présenté officiellement le 23 mai 1995 au SunWorld.</w:t>
      </w:r>
    </w:p>
    <w:p w:rsidR="00A46F65" w:rsidRPr="004F52FB" w:rsidRDefault="005F1999"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La société Sun a été ensuite rachetée en 2009 par la société Oracle qui détient et maintient désormais Java.</w:t>
      </w:r>
    </w:p>
    <w:p w:rsidR="005F1999" w:rsidRPr="004F52FB" w:rsidRDefault="005F1999"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La particularité et l'objectif central de Java est que les logiciels écrits dans ce langage doivent être très facilement portables sur plusieurs systèmes d’exploitation tels que UNIX, Windows, Mac OS ou GNU/Linux, avec peu ou pas de modifications. Pour cela, divers plate-formes et frameworks associés visent à guider, sinon garantir, cette portabilité des applications développées en Java.</w:t>
      </w:r>
    </w:p>
    <w:p w:rsidR="003E6404" w:rsidRPr="004F52FB" w:rsidRDefault="003E6404"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Java permet de développer des applications client-serveur. Côté client, les applets sont à l’origine de la notoriété du langage. C’est surtout côté serveur que Java s’est imposé dans le milieu de l’entreprise grâce aux servlets, le pendant serveur des applets, et plus récemment les JSP (JavaServer Pages) qui peuvent se substituer à PHP, ASP et ASP.NET.</w:t>
      </w:r>
    </w:p>
    <w:p w:rsidR="005F1999" w:rsidRPr="004F52FB" w:rsidRDefault="003E6404"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 xml:space="preserve">Java a donné naissance à un système d'exploitation (JavaOS), à des environnements de développement (eclipse/JDK), des machines virtuelles (MSJVM, JRE) applicatives multiplate-forme (JVM), une déclinaison pour les périphériques mobiles/embarqués (J2ME), une bibliothèque de conception d'interface graphique (AWT/Swing), des applications lourdes </w:t>
      </w:r>
      <w:r w:rsidRPr="004F52FB">
        <w:rPr>
          <w:rFonts w:asciiTheme="majorBidi" w:hAnsiTheme="majorBidi" w:cstheme="majorBidi"/>
          <w:sz w:val="24"/>
          <w:szCs w:val="24"/>
        </w:rPr>
        <w:lastRenderedPageBreak/>
        <w:t>(Jude, Oracle SQL Worksheet, etc.), des technologies web (servlets, applets) et une déclinaison pour l'entreprise (J2EE). La portabilité du bytecode Java est assurée par la machine virtuelle Java, et éventuellement par des bibliothèques standard incluses dans un JRE. Cette machine virtuelle peut interpréter le bytecode ou le compiler à la volée en langage machine. La portabilité est dépendante de la qualité de portage des JVM sur chaque OS.</w:t>
      </w:r>
      <w:r w:rsidR="0090180F" w:rsidRPr="0090180F">
        <w:rPr>
          <w:rFonts w:asciiTheme="majorBidi" w:hAnsiTheme="majorBidi" w:cstheme="majorBidi"/>
          <w:b/>
          <w:bCs/>
          <w:sz w:val="24"/>
          <w:szCs w:val="24"/>
        </w:rPr>
        <w:t xml:space="preserve"> </w:t>
      </w:r>
      <w:r w:rsidR="0090180F" w:rsidRPr="0090180F">
        <w:rPr>
          <w:rFonts w:asciiTheme="majorBidi" w:hAnsiTheme="majorBidi" w:cstheme="majorBidi"/>
          <w:b/>
          <w:bCs/>
        </w:rPr>
        <w:t>[20]</w:t>
      </w:r>
      <w:r w:rsidR="0090180F" w:rsidRPr="0090180F">
        <w:rPr>
          <w:rFonts w:asciiTheme="majorBidi" w:hAnsiTheme="majorBidi" w:cstheme="majorBidi"/>
        </w:rPr>
        <w:t> </w:t>
      </w:r>
    </w:p>
    <w:p w:rsidR="005F18DA" w:rsidRPr="0098528B" w:rsidRDefault="005F18DA" w:rsidP="000D7961">
      <w:pPr>
        <w:pStyle w:val="Paragraphedeliste"/>
        <w:numPr>
          <w:ilvl w:val="0"/>
          <w:numId w:val="1"/>
        </w:numPr>
        <w:tabs>
          <w:tab w:val="left" w:pos="284"/>
        </w:tabs>
        <w:spacing w:line="360" w:lineRule="auto"/>
        <w:ind w:left="0" w:firstLine="0"/>
        <w:jc w:val="both"/>
        <w:rPr>
          <w:rFonts w:asciiTheme="majorBidi" w:hAnsiTheme="majorBidi" w:cstheme="majorBidi"/>
          <w:b/>
          <w:bCs/>
          <w:sz w:val="28"/>
          <w:szCs w:val="28"/>
        </w:rPr>
      </w:pPr>
      <w:r w:rsidRPr="0098528B">
        <w:rPr>
          <w:rFonts w:asciiTheme="majorBidi" w:hAnsiTheme="majorBidi" w:cstheme="majorBidi"/>
          <w:b/>
          <w:bCs/>
          <w:sz w:val="28"/>
          <w:szCs w:val="28"/>
        </w:rPr>
        <w:t xml:space="preserve">Applet </w:t>
      </w:r>
    </w:p>
    <w:p w:rsidR="005F18DA" w:rsidRPr="004F52FB" w:rsidRDefault="005F18DA"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Un applet est une application Java insérée dans une page web.</w:t>
      </w:r>
    </w:p>
    <w:p w:rsidR="005F18DA" w:rsidRPr="004F52FB" w:rsidRDefault="005F18DA"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Ce genre d'application est appelée application client car elle est utilisée par celui qui appelle la page web (le client), et non par celui qui la génère (le serveur)</w:t>
      </w:r>
      <w:proofErr w:type="gramStart"/>
      <w:r w:rsidRPr="004F52FB">
        <w:rPr>
          <w:rFonts w:asciiTheme="majorBidi" w:hAnsiTheme="majorBidi" w:cstheme="majorBidi"/>
          <w:sz w:val="24"/>
          <w:szCs w:val="24"/>
        </w:rPr>
        <w:t>.</w:t>
      </w:r>
      <w:r w:rsidR="0090180F" w:rsidRPr="0090180F">
        <w:rPr>
          <w:rFonts w:asciiTheme="majorBidi" w:hAnsiTheme="majorBidi" w:cstheme="majorBidi"/>
          <w:b/>
          <w:bCs/>
        </w:rPr>
        <w:t>[</w:t>
      </w:r>
      <w:proofErr w:type="gramEnd"/>
      <w:r w:rsidR="0090180F" w:rsidRPr="0090180F">
        <w:rPr>
          <w:rFonts w:asciiTheme="majorBidi" w:hAnsiTheme="majorBidi" w:cstheme="majorBidi"/>
          <w:b/>
          <w:bCs/>
        </w:rPr>
        <w:t>21]</w:t>
      </w:r>
    </w:p>
    <w:p w:rsidR="00463D84" w:rsidRPr="004F52FB" w:rsidRDefault="005F18DA"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Il ne faut pas confondre un applet et une application J2EE (maintenant JEE). Pour bien comprendre à quel niveau se situe</w:t>
      </w:r>
      <w:r w:rsidR="00E524F4" w:rsidRPr="004F52FB">
        <w:rPr>
          <w:rFonts w:asciiTheme="majorBidi" w:hAnsiTheme="majorBidi" w:cstheme="majorBidi"/>
          <w:sz w:val="24"/>
          <w:szCs w:val="24"/>
        </w:rPr>
        <w:t xml:space="preserve"> </w:t>
      </w:r>
      <w:r w:rsidRPr="004F52FB">
        <w:rPr>
          <w:rFonts w:asciiTheme="majorBidi" w:hAnsiTheme="majorBidi" w:cstheme="majorBidi"/>
          <w:sz w:val="24"/>
          <w:szCs w:val="24"/>
        </w:rPr>
        <w:t>l'applet dans le cycle de vie d'une page web, un petit schéma s'impose. Ce schéma représente le cycle de vie d'une page web</w:t>
      </w:r>
      <w:r w:rsidR="00E524F4" w:rsidRPr="004F52FB">
        <w:rPr>
          <w:rFonts w:asciiTheme="majorBidi" w:hAnsiTheme="majorBidi" w:cstheme="majorBidi"/>
          <w:sz w:val="24"/>
          <w:szCs w:val="24"/>
        </w:rPr>
        <w:t xml:space="preserve"> </w:t>
      </w:r>
      <w:r w:rsidRPr="004F52FB">
        <w:rPr>
          <w:rFonts w:asciiTheme="majorBidi" w:hAnsiTheme="majorBidi" w:cstheme="majorBidi"/>
          <w:sz w:val="24"/>
          <w:szCs w:val="24"/>
        </w:rPr>
        <w:t>dite dynamique, c'est-à-dire que celle-ci contient du code interprété par le serveur (Java, PHP, ASP...) qui est ici une page</w:t>
      </w:r>
      <w:r w:rsidR="00E524F4" w:rsidRPr="004F52FB">
        <w:rPr>
          <w:rFonts w:asciiTheme="majorBidi" w:hAnsiTheme="majorBidi" w:cstheme="majorBidi"/>
          <w:sz w:val="24"/>
          <w:szCs w:val="24"/>
        </w:rPr>
        <w:t xml:space="preserve"> </w:t>
      </w:r>
      <w:r w:rsidRPr="004F52FB">
        <w:rPr>
          <w:rFonts w:asciiTheme="majorBidi" w:hAnsiTheme="majorBidi" w:cstheme="majorBidi"/>
          <w:sz w:val="24"/>
          <w:szCs w:val="24"/>
        </w:rPr>
        <w:t>contenant du code Java :</w:t>
      </w:r>
    </w:p>
    <w:p w:rsidR="00E524F4" w:rsidRPr="004F52FB" w:rsidRDefault="00626FEF" w:rsidP="000D7961">
      <w:pPr>
        <w:spacing w:line="360" w:lineRule="auto"/>
        <w:contextualSpacing/>
        <w:jc w:val="center"/>
        <w:rPr>
          <w:rFonts w:asciiTheme="majorBidi" w:hAnsiTheme="majorBidi" w:cstheme="majorBidi"/>
          <w:sz w:val="24"/>
          <w:szCs w:val="24"/>
        </w:rPr>
      </w:pPr>
      <w:r>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Zone de texte 8" o:spid="_x0000_s1026" type="#_x0000_t202" style="position:absolute;left:0;text-align:left;margin-left:58.45pt;margin-top:167.7pt;width:267.25pt;height:28.8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8mRhAIAAGcFAAAOAAAAZHJzL2Uyb0RvYy54bWysVE1v2zAMvQ/YfxB0X5zvtkGdIkuRYUDQ&#10;FkuHArspstQYk0RNUmKnv36UbKdBt0uHXWxKfKRIPpLXN7VW5CCcL8HkdNDrUyIMh6I0zzn9/rj6&#10;dEmJD8wUTIEROT0KT2/mHz9cV3YmhrADVQhH0Inxs8rmdBeCnWWZ5zuhme+BFQaVEpxmAY/uOSsc&#10;q9C7Vtmw359mFbjCOuDCe7y9bZR0nvxLKXi4l9KLQFROMbaQvi59t/Gbza/Z7Nkxuyt5Gwb7hyg0&#10;Kw0+enJ1ywIje1f+4UqX3IEHGXocdAZSllykHDCbQf9NNpsdsyLlgsXx9lQm///c8rvDgyNlkVMk&#10;yjCNFP1AokghSBB1EOQylqiyfobIjUVsqD9DjVR39x4vY+a1dDr+MSeCeiz28VRg9EQ4Xo5GV+Ph&#10;ZEQJR91oOrmYJgayV2vrfPgiQJMo5NQhgamu7LD2ASNBaAeJjxlYlUolEpUhVU6no0k/GZw0aKFM&#10;xIrUDq2bmFETeZLCUYmIUeabkFiOlEC8SI0olsqRA8MWYpwLE1LuyS+iI0piEO8xbPGvUb3HuMmj&#10;exlMOBnr0oBL2b8Ju/jZhSwbPBbyLO8ohnpbt0xvoTgi0Q6aafGWr0pkY818eGAOxwO5xZEP9/iR&#10;CrDq0EqU7MC9/O0+4rFrUUtJheOWU/9rz5ygRH012M9Xg/E4zmc6jCcXQzy4c832XGP2eglIxwCX&#10;i+VJjPigOlE60E+4GRbxVVQxw/HtnIZOXIZmCeBm4WKxSCCcSMvC2mwsj64jO7HXHusn5mzbkHEo&#10;7qAbTDZ705cNNloaWOwDyDI1bSxwU9W28DjNqZfbzRPXxfk5oV734/w3AAAA//8DAFBLAwQUAAYA&#10;CAAAACEAYKKPqeIAAAALAQAADwAAAGRycy9kb3ducmV2LnhtbEyPwU7DMBBE70j8g7WVuFEnDYna&#10;EKeqIlVICA4tvXBzYjeJaq9D7LaBr2c5ldvO7mj2TbGerGEXPfreoYB4HgHT2DjVYyvg8LF9XALz&#10;QaKSxqEW8K09rMv7u0Lmyl1xpy/70DIKQZ9LAV0IQ865bzptpZ+7QSPdjm60MpAcW65GeaVwa/gi&#10;ijJuZY/0oZODrjrdnPZnK+C12r7LXb2wyx9TvbwdN8PX4TMV4mE2bZ6BBT2Fmxn+8AkdSmKq3RmV&#10;Z4Z0nK3IKiBJ0idg5MjSmIaaNqskAl4W/H+H8hcAAP//AwBQSwECLQAUAAYACAAAACEAtoM4kv4A&#10;AADhAQAAEwAAAAAAAAAAAAAAAAAAAAAAW0NvbnRlbnRfVHlwZXNdLnhtbFBLAQItABQABgAIAAAA&#10;IQA4/SH/1gAAAJQBAAALAAAAAAAAAAAAAAAAAC8BAABfcmVscy8ucmVsc1BLAQItABQABgAIAAAA&#10;IQCVt8mRhAIAAGcFAAAOAAAAAAAAAAAAAAAAAC4CAABkcnMvZTJvRG9jLnhtbFBLAQItABQABgAI&#10;AAAAIQBgoo+p4gAAAAsBAAAPAAAAAAAAAAAAAAAAAN4EAABkcnMvZG93bnJldi54bWxQSwUGAAAA&#10;AAQABADzAAAA7QUAAAAA&#10;" filled="f" stroked="f" strokeweight=".5pt">
            <v:textbox>
              <w:txbxContent>
                <w:p w:rsidR="00DB3435" w:rsidRPr="0098528B" w:rsidRDefault="00156156" w:rsidP="0098528B">
                  <w:pPr>
                    <w:rPr>
                      <w:rFonts w:asciiTheme="majorBidi" w:hAnsiTheme="majorBidi" w:cstheme="majorBidi"/>
                    </w:rPr>
                  </w:pPr>
                  <w:r w:rsidRPr="0098528B">
                    <w:rPr>
                      <w:rFonts w:asciiTheme="majorBidi" w:hAnsiTheme="majorBidi" w:cstheme="majorBidi"/>
                      <w:b/>
                      <w:bCs/>
                    </w:rPr>
                    <w:t>Figure.</w:t>
                  </w:r>
                  <w:r w:rsidR="0098528B" w:rsidRPr="0098528B">
                    <w:rPr>
                      <w:rFonts w:asciiTheme="majorBidi" w:hAnsiTheme="majorBidi" w:cstheme="majorBidi"/>
                      <w:b/>
                      <w:bCs/>
                    </w:rPr>
                    <w:t>4</w:t>
                  </w:r>
                  <w:r w:rsidRPr="0098528B">
                    <w:rPr>
                      <w:rFonts w:asciiTheme="majorBidi" w:hAnsiTheme="majorBidi" w:cstheme="majorBidi"/>
                      <w:b/>
                      <w:bCs/>
                    </w:rPr>
                    <w:t>.1</w:t>
                  </w:r>
                  <w:r w:rsidRPr="0098528B">
                    <w:rPr>
                      <w:rFonts w:asciiTheme="majorBidi" w:hAnsiTheme="majorBidi" w:cstheme="majorBidi"/>
                    </w:rPr>
                    <w:t xml:space="preserve"> : cycle de vie </w:t>
                  </w:r>
                  <w:r w:rsidR="007420EC" w:rsidRPr="0098528B">
                    <w:rPr>
                      <w:rFonts w:asciiTheme="majorBidi" w:hAnsiTheme="majorBidi" w:cstheme="majorBidi"/>
                    </w:rPr>
                    <w:t>d’une</w:t>
                  </w:r>
                  <w:r w:rsidRPr="0098528B">
                    <w:rPr>
                      <w:rFonts w:asciiTheme="majorBidi" w:hAnsiTheme="majorBidi" w:cstheme="majorBidi"/>
                    </w:rPr>
                    <w:t xml:space="preserve"> exécution </w:t>
                  </w:r>
                  <w:r w:rsidR="007420EC" w:rsidRPr="0098528B">
                    <w:rPr>
                      <w:rFonts w:asciiTheme="majorBidi" w:hAnsiTheme="majorBidi" w:cstheme="majorBidi"/>
                    </w:rPr>
                    <w:t>d’applet</w:t>
                  </w:r>
                </w:p>
              </w:txbxContent>
            </v:textbox>
          </v:shape>
        </w:pict>
      </w:r>
      <w:r w:rsidR="00E524F4" w:rsidRPr="004F52FB">
        <w:rPr>
          <w:rFonts w:asciiTheme="majorBidi" w:hAnsiTheme="majorBidi" w:cstheme="majorBidi"/>
          <w:noProof/>
          <w:sz w:val="24"/>
          <w:szCs w:val="24"/>
          <w:lang w:eastAsia="fr-FR"/>
        </w:rPr>
        <w:drawing>
          <wp:inline distT="0" distB="0" distL="0" distR="0">
            <wp:extent cx="3869740" cy="2253082"/>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9537" cy="2252964"/>
                    </a:xfrm>
                    <a:prstGeom prst="rect">
                      <a:avLst/>
                    </a:prstGeom>
                    <a:noFill/>
                    <a:ln>
                      <a:noFill/>
                    </a:ln>
                  </pic:spPr>
                </pic:pic>
              </a:graphicData>
            </a:graphic>
          </wp:inline>
        </w:drawing>
      </w:r>
    </w:p>
    <w:p w:rsidR="00E524F4" w:rsidRDefault="00E524F4" w:rsidP="000D7961">
      <w:pPr>
        <w:autoSpaceDE w:val="0"/>
        <w:autoSpaceDN w:val="0"/>
        <w:adjustRightInd w:val="0"/>
        <w:spacing w:after="0" w:line="360" w:lineRule="auto"/>
        <w:contextualSpacing/>
        <w:jc w:val="both"/>
        <w:rPr>
          <w:rFonts w:asciiTheme="majorBidi" w:hAnsiTheme="majorBidi" w:cstheme="majorBidi"/>
          <w:color w:val="008181"/>
          <w:sz w:val="24"/>
          <w:szCs w:val="24"/>
        </w:rPr>
      </w:pPr>
    </w:p>
    <w:p w:rsidR="00E524F4" w:rsidRPr="005C4290" w:rsidRDefault="00E524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Le client émet une requête (saisie d'une URL, clic sur un lien...) pour demander une ressource au serveur. Exemple : http://www.monserveur.com/tuto.do. Il ne sait pas ici si la réponse qui va lui parvenir est statique (page HTML simple) ou dynamique (générée par une application web). Dans notre cas, il s'agit d'une application répondant à l'adresse "tuto.do" sur le serveur " monserveur.com".</w:t>
      </w:r>
    </w:p>
    <w:p w:rsidR="00E524F4" w:rsidRPr="005C4290" w:rsidRDefault="00E524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 xml:space="preserve">Côté serveur, c'est le serveur web (exemple : Apache) qui traite les requêtes HTTP entrantes. Il traite donc toutes les requêtes, qu'elles demandent une ressource statique ou dynamique. Seulement, un serveur HTTP ne sait répondre qu'aux requêtes visant des </w:t>
      </w:r>
      <w:r w:rsidRPr="005C4290">
        <w:rPr>
          <w:rFonts w:asciiTheme="majorBidi" w:hAnsiTheme="majorBidi" w:cstheme="majorBidi"/>
          <w:sz w:val="24"/>
          <w:szCs w:val="24"/>
        </w:rPr>
        <w:lastRenderedPageBreak/>
        <w:t>ressources statiques. Il ne peut que renvoyer des pages HTML, des images, des applets... existantes.</w:t>
      </w:r>
    </w:p>
    <w:p w:rsidR="00E524F4" w:rsidRPr="005C4290" w:rsidRDefault="00E524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Ainsi, si le serveur HTTP s'aperçoit que la requête reçue est destinée au serveur d'applications, il la lui transmet. Les deux serveurs sont reliés par un canal, nommé "connecteur".</w:t>
      </w:r>
    </w:p>
    <w:p w:rsidR="00E524F4" w:rsidRPr="005C4290" w:rsidRDefault="00E524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 xml:space="preserve">Le serveur d'applications (exemple : Tomcat ! Serveur d'applications Java) reçoit la requête à son tour. Il est, lui, en mesure de la traiter. Il exécute donc le morceau d'application (la servlet) auquel est destinée la requête, en fonction de l'URL. Cette opération est effectuée à partir de la configuration du serveur. La servlet est donc invoquée, et le serveur lui fournit notamment deux objets Java exploitables : un représentant la requête, l'autre représentant la réponse. La servlet peut maintenant travailler, et </w:t>
      </w:r>
      <w:r w:rsidR="000037FD" w:rsidRPr="005C4290">
        <w:rPr>
          <w:rFonts w:asciiTheme="majorBidi" w:hAnsiTheme="majorBidi" w:cstheme="majorBidi"/>
          <w:sz w:val="24"/>
          <w:szCs w:val="24"/>
        </w:rPr>
        <w:t>générer la réponse à la demande</w:t>
      </w:r>
      <w:r w:rsidRPr="005C4290">
        <w:rPr>
          <w:rFonts w:asciiTheme="majorBidi" w:hAnsiTheme="majorBidi" w:cstheme="majorBidi"/>
          <w:sz w:val="24"/>
          <w:szCs w:val="24"/>
        </w:rPr>
        <w:t>. Cela peut passer par la consultation de sources de données, comme des bases de données</w:t>
      </w:r>
    </w:p>
    <w:p w:rsidR="00E524F4" w:rsidRPr="004F52FB" w:rsidRDefault="00E524F4" w:rsidP="000D7961">
      <w:pPr>
        <w:autoSpaceDE w:val="0"/>
        <w:autoSpaceDN w:val="0"/>
        <w:adjustRightInd w:val="0"/>
        <w:spacing w:after="0" w:line="360" w:lineRule="auto"/>
        <w:contextualSpacing/>
        <w:jc w:val="both"/>
        <w:rPr>
          <w:rFonts w:asciiTheme="majorBidi" w:hAnsiTheme="majorBidi" w:cstheme="majorBidi"/>
          <w:sz w:val="24"/>
          <w:szCs w:val="24"/>
        </w:rPr>
      </w:pPr>
      <w:r w:rsidRPr="004F52FB">
        <w:rPr>
          <w:rFonts w:asciiTheme="majorBidi" w:hAnsiTheme="majorBidi" w:cstheme="majorBidi"/>
          <w:sz w:val="24"/>
          <w:szCs w:val="24"/>
        </w:rPr>
        <w:t xml:space="preserve"> (4'' sur le schéma). Ou bien par l'interrogation d'autres serveurs ou systèmes (4' sur le schéma), l'environnement Java web permettant de se connecter à de nombreux systèmes.</w:t>
      </w:r>
    </w:p>
    <w:p w:rsidR="00E524F4" w:rsidRPr="005C4290" w:rsidRDefault="00E524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Une fois sa réponse générée, le serveur d'applications la renvoie, par le connecteur, au serveur web. Celui-ci la récupère comme s'il était lui-même allé chercher une ressource statique. Il a simplement délégué la récupération de la réponse, et celle-ci a été générée, mais ce n'est plus le problème.</w:t>
      </w:r>
    </w:p>
    <w:p w:rsidR="00100DF4" w:rsidRPr="005C4290" w:rsidRDefault="00100DF4" w:rsidP="000D7961">
      <w:pPr>
        <w:pStyle w:val="Paragraphedeliste"/>
        <w:numPr>
          <w:ilvl w:val="0"/>
          <w:numId w:val="1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4290">
        <w:rPr>
          <w:rFonts w:asciiTheme="majorBidi" w:hAnsiTheme="majorBidi" w:cstheme="majorBidi"/>
          <w:sz w:val="24"/>
          <w:szCs w:val="24"/>
        </w:rPr>
        <w:t>La réponse est doré</w:t>
      </w:r>
      <w:r w:rsidR="000037FD" w:rsidRPr="005C4290">
        <w:rPr>
          <w:rFonts w:asciiTheme="majorBidi" w:hAnsiTheme="majorBidi" w:cstheme="majorBidi"/>
          <w:sz w:val="24"/>
          <w:szCs w:val="24"/>
        </w:rPr>
        <w:t>navant du simple code HTML</w:t>
      </w:r>
      <w:r w:rsidRPr="005C4290">
        <w:rPr>
          <w:rFonts w:asciiTheme="majorBidi" w:hAnsiTheme="majorBidi" w:cstheme="majorBidi"/>
          <w:sz w:val="24"/>
          <w:szCs w:val="24"/>
        </w:rPr>
        <w:t xml:space="preserve">, compréhensible par un navigateur. Le serveur HTTP peut donc retourner la réponse au client. Celle-ci contient toutes les ressources nécessaires (feuilles </w:t>
      </w:r>
      <w:r w:rsidR="000037FD" w:rsidRPr="005C4290">
        <w:rPr>
          <w:rFonts w:asciiTheme="majorBidi" w:hAnsiTheme="majorBidi" w:cstheme="majorBidi"/>
          <w:sz w:val="24"/>
          <w:szCs w:val="24"/>
        </w:rPr>
        <w:t>JavaScript</w:t>
      </w:r>
      <w:r w:rsidRPr="005C4290">
        <w:rPr>
          <w:rFonts w:asciiTheme="majorBidi" w:hAnsiTheme="majorBidi" w:cstheme="majorBidi"/>
          <w:sz w:val="24"/>
          <w:szCs w:val="24"/>
        </w:rPr>
        <w:t>, feuilles CSS, applet Java, images...).</w:t>
      </w:r>
    </w:p>
    <w:p w:rsidR="00032A12" w:rsidRPr="001E0CD1" w:rsidRDefault="00032A12" w:rsidP="000D7961">
      <w:pPr>
        <w:pStyle w:val="Paragraphedeliste"/>
        <w:numPr>
          <w:ilvl w:val="1"/>
          <w:numId w:val="1"/>
        </w:numPr>
        <w:tabs>
          <w:tab w:val="left" w:pos="426"/>
        </w:tabs>
        <w:autoSpaceDE w:val="0"/>
        <w:autoSpaceDN w:val="0"/>
        <w:adjustRightInd w:val="0"/>
        <w:spacing w:after="0" w:line="360" w:lineRule="auto"/>
        <w:ind w:left="0" w:firstLine="0"/>
        <w:rPr>
          <w:rFonts w:asciiTheme="majorBidi" w:hAnsiTheme="majorBidi" w:cstheme="majorBidi"/>
          <w:b/>
          <w:bCs/>
          <w:sz w:val="24"/>
          <w:szCs w:val="24"/>
        </w:rPr>
      </w:pPr>
      <w:r w:rsidRPr="001E0CD1">
        <w:rPr>
          <w:rFonts w:asciiTheme="majorBidi" w:hAnsiTheme="majorBidi" w:cstheme="majorBidi"/>
          <w:b/>
          <w:bCs/>
          <w:sz w:val="24"/>
          <w:szCs w:val="24"/>
        </w:rPr>
        <w:t>Sécurité</w:t>
      </w:r>
      <w:r w:rsidR="001E0CD1">
        <w:rPr>
          <w:rFonts w:asciiTheme="majorBidi" w:hAnsiTheme="majorBidi" w:cstheme="majorBidi"/>
          <w:b/>
          <w:bCs/>
          <w:sz w:val="24"/>
          <w:szCs w:val="24"/>
        </w:rPr>
        <w:t xml:space="preserve"> </w:t>
      </w:r>
      <w:r w:rsidRPr="001E0CD1">
        <w:rPr>
          <w:rFonts w:asciiTheme="majorBidi" w:hAnsiTheme="majorBidi" w:cstheme="majorBidi"/>
          <w:b/>
          <w:bCs/>
          <w:sz w:val="24"/>
          <w:szCs w:val="24"/>
        </w:rPr>
        <w:t>d’applet</w:t>
      </w:r>
      <w:r w:rsidR="00717D26" w:rsidRPr="001E0CD1">
        <w:rPr>
          <w:rFonts w:asciiTheme="majorBidi" w:hAnsiTheme="majorBidi" w:cstheme="majorBidi"/>
          <w:b/>
          <w:bCs/>
          <w:sz w:val="24"/>
          <w:szCs w:val="24"/>
        </w:rPr>
        <w:t xml:space="preserve"> </w:t>
      </w:r>
    </w:p>
    <w:p w:rsidR="00B17E98" w:rsidRDefault="00DE6811" w:rsidP="00096EDF">
      <w:pPr>
        <w:autoSpaceDE w:val="0"/>
        <w:autoSpaceDN w:val="0"/>
        <w:adjustRightInd w:val="0"/>
        <w:spacing w:after="0" w:line="360" w:lineRule="auto"/>
        <w:ind w:firstLine="284"/>
        <w:contextualSpacing/>
        <w:rPr>
          <w:rStyle w:val="hps"/>
          <w:rFonts w:asciiTheme="majorBidi" w:hAnsiTheme="majorBidi" w:cstheme="majorBidi"/>
          <w:sz w:val="24"/>
          <w:szCs w:val="24"/>
        </w:rPr>
      </w:pPr>
      <w:r w:rsidRPr="004F52FB">
        <w:rPr>
          <w:rFonts w:asciiTheme="majorBidi" w:hAnsiTheme="majorBidi" w:cstheme="majorBidi"/>
          <w:sz w:val="24"/>
          <w:szCs w:val="24"/>
        </w:rPr>
        <w:t xml:space="preserve">Habituellement, le système de sécurité des applets Java interdit totalement aux applets d'accéder aux ressources de la machine (disque dur, base de registre, etc.) ainsi qu'au réseau (l'applet ne peut communiquer qu'avec son serveur d'origine.) </w:t>
      </w:r>
      <w:r w:rsidRPr="004F52FB">
        <w:rPr>
          <w:rFonts w:asciiTheme="majorBidi" w:hAnsiTheme="majorBidi" w:cstheme="majorBidi"/>
          <w:sz w:val="24"/>
          <w:szCs w:val="24"/>
        </w:rPr>
        <w:br/>
        <w:t xml:space="preserve">Si vous voulez créer une applet qui outrepasse ces sécurités, il est </w:t>
      </w:r>
      <w:r w:rsidR="00E330D5" w:rsidRPr="004F52FB">
        <w:rPr>
          <w:rFonts w:asciiTheme="majorBidi" w:hAnsiTheme="majorBidi" w:cstheme="majorBidi"/>
          <w:sz w:val="24"/>
          <w:szCs w:val="24"/>
        </w:rPr>
        <w:t>nécessaire</w:t>
      </w:r>
      <w:r w:rsidRPr="004F52FB">
        <w:rPr>
          <w:rFonts w:asciiTheme="majorBidi" w:hAnsiTheme="majorBidi" w:cstheme="majorBidi"/>
          <w:sz w:val="24"/>
          <w:szCs w:val="24"/>
        </w:rPr>
        <w:t xml:space="preserve">: </w:t>
      </w:r>
      <w:r w:rsidRPr="004F52FB">
        <w:rPr>
          <w:rFonts w:asciiTheme="majorBidi" w:hAnsiTheme="majorBidi" w:cstheme="majorBidi"/>
          <w:sz w:val="24"/>
          <w:szCs w:val="24"/>
        </w:rPr>
        <w:br/>
        <w:t xml:space="preserve">- de créer une applet signée </w:t>
      </w:r>
      <w:proofErr w:type="spellStart"/>
      <w:r w:rsidRPr="004F52FB">
        <w:rPr>
          <w:rFonts w:asciiTheme="majorBidi" w:hAnsiTheme="majorBidi" w:cstheme="majorBidi"/>
          <w:sz w:val="24"/>
          <w:szCs w:val="24"/>
        </w:rPr>
        <w:t>cryptographiquement</w:t>
      </w:r>
      <w:proofErr w:type="spellEnd"/>
      <w:r w:rsidRPr="004F52FB">
        <w:rPr>
          <w:rFonts w:asciiTheme="majorBidi" w:hAnsiTheme="majorBidi" w:cstheme="majorBidi"/>
          <w:sz w:val="24"/>
          <w:szCs w:val="24"/>
        </w:rPr>
        <w:t xml:space="preserve"> </w:t>
      </w:r>
      <w:r w:rsidRPr="004F52FB">
        <w:rPr>
          <w:rFonts w:asciiTheme="majorBidi" w:hAnsiTheme="majorBidi" w:cstheme="majorBidi"/>
          <w:sz w:val="24"/>
          <w:szCs w:val="24"/>
        </w:rPr>
        <w:br/>
        <w:t xml:space="preserve">- que l'internaute autorise explicitement l'applet à accéder au système </w:t>
      </w:r>
      <w:r w:rsidR="0090180F" w:rsidRPr="0090180F">
        <w:rPr>
          <w:rFonts w:asciiTheme="majorBidi" w:hAnsiTheme="majorBidi" w:cstheme="majorBidi"/>
          <w:b/>
          <w:bCs/>
        </w:rPr>
        <w:t>[22</w:t>
      </w:r>
      <w:proofErr w:type="gramStart"/>
      <w:r w:rsidR="0090180F" w:rsidRPr="0090180F">
        <w:rPr>
          <w:rFonts w:asciiTheme="majorBidi" w:hAnsiTheme="majorBidi" w:cstheme="majorBidi"/>
          <w:b/>
          <w:bCs/>
        </w:rPr>
        <w:t>]</w:t>
      </w:r>
      <w:proofErr w:type="gramEnd"/>
      <w:r w:rsidRPr="004F52FB">
        <w:rPr>
          <w:rFonts w:asciiTheme="majorBidi" w:hAnsiTheme="majorBidi" w:cstheme="majorBidi"/>
          <w:sz w:val="24"/>
          <w:szCs w:val="24"/>
        </w:rPr>
        <w:br/>
        <w:t xml:space="preserve">(C'est une action volontaire de l'internaute qui ne peut être outrepassée.) </w:t>
      </w:r>
      <w:r w:rsidR="00717D26" w:rsidRPr="004F52FB">
        <w:rPr>
          <w:rFonts w:asciiTheme="majorBidi" w:hAnsiTheme="majorBidi" w:cstheme="majorBidi"/>
          <w:sz w:val="24"/>
          <w:szCs w:val="24"/>
        </w:rPr>
        <w:t>.</w:t>
      </w:r>
      <w:r w:rsidR="00996ED5">
        <w:rPr>
          <w:rFonts w:asciiTheme="majorBidi" w:hAnsiTheme="majorBidi" w:cstheme="majorBidi"/>
          <w:sz w:val="24"/>
          <w:szCs w:val="24"/>
        </w:rPr>
        <w:t xml:space="preserve">dans notre travaille </w:t>
      </w:r>
      <w:r w:rsidR="00996ED5" w:rsidRPr="00996ED5">
        <w:rPr>
          <w:rStyle w:val="hps"/>
          <w:rFonts w:asciiTheme="majorBidi" w:hAnsiTheme="majorBidi" w:cstheme="majorBidi"/>
          <w:sz w:val="24"/>
          <w:szCs w:val="24"/>
        </w:rPr>
        <w:t xml:space="preserve">les deux </w:t>
      </w:r>
      <w:r w:rsidR="00CE7EBF" w:rsidRPr="00996ED5">
        <w:rPr>
          <w:rStyle w:val="hps"/>
          <w:rFonts w:asciiTheme="majorBidi" w:hAnsiTheme="majorBidi" w:cstheme="majorBidi"/>
          <w:sz w:val="24"/>
          <w:szCs w:val="24"/>
        </w:rPr>
        <w:t>conditions</w:t>
      </w:r>
      <w:r w:rsidR="00996ED5" w:rsidRPr="00996ED5">
        <w:rPr>
          <w:rStyle w:val="hps"/>
          <w:rFonts w:asciiTheme="majorBidi" w:hAnsiTheme="majorBidi" w:cstheme="majorBidi"/>
          <w:sz w:val="24"/>
          <w:szCs w:val="24"/>
        </w:rPr>
        <w:t xml:space="preserve"> a été vérifier</w:t>
      </w:r>
      <w:r w:rsidR="00996ED5">
        <w:rPr>
          <w:rStyle w:val="hps"/>
          <w:rFonts w:asciiTheme="majorBidi" w:hAnsiTheme="majorBidi" w:cstheme="majorBidi"/>
          <w:sz w:val="24"/>
          <w:szCs w:val="24"/>
        </w:rPr>
        <w:t xml:space="preserve"> </w:t>
      </w:r>
      <w:r w:rsidR="00996ED5" w:rsidRPr="00996ED5">
        <w:rPr>
          <w:rStyle w:val="hps"/>
          <w:rFonts w:asciiTheme="majorBidi" w:hAnsiTheme="majorBidi" w:cstheme="majorBidi"/>
          <w:sz w:val="24"/>
          <w:szCs w:val="24"/>
        </w:rPr>
        <w:t xml:space="preserve"> </w:t>
      </w:r>
      <w:r w:rsidR="00096EDF">
        <w:rPr>
          <w:rStyle w:val="hps"/>
          <w:rFonts w:asciiTheme="majorBidi" w:hAnsiTheme="majorBidi" w:cstheme="majorBidi"/>
          <w:sz w:val="24"/>
          <w:szCs w:val="24"/>
        </w:rPr>
        <w:t>comme suit</w:t>
      </w:r>
      <w:r w:rsidR="00CE7EBF">
        <w:rPr>
          <w:rStyle w:val="hps"/>
          <w:rFonts w:asciiTheme="majorBidi" w:hAnsiTheme="majorBidi" w:cstheme="majorBidi"/>
          <w:sz w:val="24"/>
          <w:szCs w:val="24"/>
        </w:rPr>
        <w:t xml:space="preserve">  </w:t>
      </w:r>
      <w:r w:rsidR="00855A5E" w:rsidRPr="00996ED5">
        <w:rPr>
          <w:rStyle w:val="hps"/>
          <w:rFonts w:asciiTheme="majorBidi" w:hAnsiTheme="majorBidi" w:cstheme="majorBidi"/>
          <w:sz w:val="24"/>
          <w:szCs w:val="24"/>
        </w:rPr>
        <w:t> :</w:t>
      </w:r>
    </w:p>
    <w:p w:rsidR="009F101B" w:rsidRPr="001E0CD1" w:rsidRDefault="00B17E98" w:rsidP="000D796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sz w:val="24"/>
          <w:szCs w:val="24"/>
        </w:rPr>
      </w:pPr>
      <w:r w:rsidRPr="001E0CD1">
        <w:rPr>
          <w:rFonts w:asciiTheme="majorBidi" w:hAnsiTheme="majorBidi" w:cstheme="majorBidi"/>
          <w:sz w:val="24"/>
          <w:szCs w:val="24"/>
        </w:rPr>
        <w:t xml:space="preserve">Signature Java SDK </w:t>
      </w:r>
    </w:p>
    <w:p w:rsidR="0095726C" w:rsidRPr="001E0CD1" w:rsidRDefault="00200AE5" w:rsidP="000D7961">
      <w:pPr>
        <w:pStyle w:val="Paragraphedeliste"/>
        <w:numPr>
          <w:ilvl w:val="0"/>
          <w:numId w:val="15"/>
        </w:numPr>
        <w:autoSpaceDE w:val="0"/>
        <w:autoSpaceDN w:val="0"/>
        <w:adjustRightInd w:val="0"/>
        <w:spacing w:after="0" w:line="360" w:lineRule="auto"/>
        <w:ind w:left="0" w:firstLine="0"/>
        <w:jc w:val="both"/>
        <w:rPr>
          <w:rFonts w:asciiTheme="majorBidi" w:hAnsiTheme="majorBidi" w:cstheme="majorBidi"/>
          <w:sz w:val="24"/>
          <w:szCs w:val="24"/>
        </w:rPr>
      </w:pPr>
      <w:r w:rsidRPr="001E0CD1">
        <w:rPr>
          <w:rFonts w:asciiTheme="majorBidi" w:hAnsiTheme="majorBidi" w:cstheme="majorBidi"/>
          <w:sz w:val="24"/>
          <w:szCs w:val="24"/>
        </w:rPr>
        <w:t>Création</w:t>
      </w:r>
      <w:r w:rsidR="0095726C" w:rsidRPr="001E0CD1">
        <w:rPr>
          <w:rFonts w:asciiTheme="majorBidi" w:hAnsiTheme="majorBidi" w:cstheme="majorBidi"/>
          <w:sz w:val="24"/>
          <w:szCs w:val="24"/>
        </w:rPr>
        <w:t xml:space="preserve"> d'un certificat (</w:t>
      </w:r>
      <w:r w:rsidR="00030E9A" w:rsidRPr="001E0CD1">
        <w:rPr>
          <w:rFonts w:asciiTheme="majorBidi" w:hAnsiTheme="majorBidi" w:cstheme="majorBidi"/>
          <w:sz w:val="24"/>
          <w:szCs w:val="24"/>
        </w:rPr>
        <w:t>à</w:t>
      </w:r>
      <w:r w:rsidR="0095726C" w:rsidRPr="001E0CD1">
        <w:rPr>
          <w:rFonts w:asciiTheme="majorBidi" w:hAnsiTheme="majorBidi" w:cstheme="majorBidi"/>
          <w:sz w:val="24"/>
          <w:szCs w:val="24"/>
        </w:rPr>
        <w:t xml:space="preserve"> faire une seule fois)</w:t>
      </w:r>
    </w:p>
    <w:p w:rsidR="005D2D4F" w:rsidRPr="004F52FB" w:rsidRDefault="009F101B" w:rsidP="000D7961">
      <w:pPr>
        <w:pStyle w:val="Paragraphedeliste"/>
        <w:autoSpaceDE w:val="0"/>
        <w:autoSpaceDN w:val="0"/>
        <w:adjustRightInd w:val="0"/>
        <w:spacing w:after="0" w:line="360" w:lineRule="auto"/>
        <w:ind w:left="0"/>
        <w:rPr>
          <w:rFonts w:asciiTheme="majorBidi" w:hAnsiTheme="majorBidi" w:cstheme="majorBidi"/>
          <w:b/>
          <w:bCs/>
          <w:i/>
          <w:iCs/>
          <w:sz w:val="24"/>
          <w:szCs w:val="24"/>
        </w:rPr>
      </w:pPr>
      <w:r w:rsidRPr="004F52FB">
        <w:rPr>
          <w:rFonts w:asciiTheme="majorBidi" w:hAnsiTheme="majorBidi" w:cstheme="majorBidi"/>
          <w:i/>
          <w:iCs/>
          <w:sz w:val="24"/>
          <w:szCs w:val="24"/>
        </w:rPr>
        <w:t xml:space="preserve">C:/&gt; </w:t>
      </w:r>
      <w:proofErr w:type="spellStart"/>
      <w:r w:rsidRPr="004F52FB">
        <w:rPr>
          <w:rFonts w:asciiTheme="majorBidi" w:hAnsiTheme="majorBidi" w:cstheme="majorBidi"/>
          <w:i/>
          <w:iCs/>
          <w:sz w:val="24"/>
          <w:szCs w:val="24"/>
        </w:rPr>
        <w:t>keytool</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i/>
          <w:iCs/>
          <w:sz w:val="24"/>
          <w:szCs w:val="24"/>
        </w:rPr>
        <w:t>genkey</w:t>
      </w:r>
      <w:proofErr w:type="spellEnd"/>
      <w:r w:rsidRPr="004F52FB">
        <w:rPr>
          <w:rFonts w:asciiTheme="majorBidi" w:hAnsiTheme="majorBidi" w:cstheme="majorBidi"/>
          <w:i/>
          <w:iCs/>
          <w:sz w:val="24"/>
          <w:szCs w:val="24"/>
        </w:rPr>
        <w:t xml:space="preserve"> -alias </w:t>
      </w:r>
      <w:proofErr w:type="spellStart"/>
      <w:r w:rsidRPr="004F52FB">
        <w:rPr>
          <w:rFonts w:asciiTheme="majorBidi" w:hAnsiTheme="majorBidi" w:cstheme="majorBidi"/>
          <w:b/>
          <w:bCs/>
          <w:i/>
          <w:iCs/>
          <w:sz w:val="24"/>
          <w:szCs w:val="24"/>
        </w:rPr>
        <w:t>vote_electro</w:t>
      </w:r>
      <w:proofErr w:type="spellEnd"/>
      <w:r w:rsidRPr="004F52FB">
        <w:rPr>
          <w:rFonts w:asciiTheme="majorBidi" w:hAnsiTheme="majorBidi" w:cstheme="majorBidi"/>
          <w:i/>
          <w:iCs/>
          <w:sz w:val="24"/>
          <w:szCs w:val="24"/>
        </w:rPr>
        <w:br/>
        <w:t xml:space="preserve">Tapez le mot de passe du Keystore : </w:t>
      </w:r>
      <w:r w:rsidRPr="004F52FB">
        <w:rPr>
          <w:rFonts w:asciiTheme="majorBidi" w:hAnsiTheme="majorBidi" w:cstheme="majorBidi"/>
          <w:b/>
          <w:bCs/>
          <w:i/>
          <w:iCs/>
          <w:sz w:val="24"/>
          <w:szCs w:val="24"/>
        </w:rPr>
        <w:t>motdepasse</w:t>
      </w:r>
      <w:r w:rsidRPr="004F52FB">
        <w:rPr>
          <w:rFonts w:asciiTheme="majorBidi" w:hAnsiTheme="majorBidi" w:cstheme="majorBidi"/>
          <w:i/>
          <w:iCs/>
          <w:sz w:val="24"/>
          <w:szCs w:val="24"/>
        </w:rPr>
        <w:br/>
      </w:r>
      <w:r w:rsidRPr="004F52FB">
        <w:rPr>
          <w:rFonts w:asciiTheme="majorBidi" w:hAnsiTheme="majorBidi" w:cstheme="majorBidi"/>
          <w:i/>
          <w:iCs/>
          <w:sz w:val="24"/>
          <w:szCs w:val="24"/>
        </w:rPr>
        <w:lastRenderedPageBreak/>
        <w:t>Quels sont vos prénom et nom ?</w:t>
      </w:r>
      <w:r w:rsidRPr="004F52FB">
        <w:rPr>
          <w:rFonts w:asciiTheme="majorBidi" w:hAnsiTheme="majorBidi" w:cstheme="majorBidi"/>
          <w:i/>
          <w:iCs/>
          <w:sz w:val="24"/>
          <w:szCs w:val="24"/>
        </w:rPr>
        <w:br/>
        <w:t>[</w:t>
      </w:r>
      <w:proofErr w:type="spellStart"/>
      <w:r w:rsidRPr="004F52FB">
        <w:rPr>
          <w:rFonts w:asciiTheme="majorBidi" w:hAnsiTheme="majorBidi" w:cstheme="majorBidi"/>
          <w:i/>
          <w:iCs/>
          <w:sz w:val="24"/>
          <w:szCs w:val="24"/>
        </w:rPr>
        <w:t>Unknown</w:t>
      </w:r>
      <w:proofErr w:type="spellEnd"/>
      <w:r w:rsidRPr="004F52FB">
        <w:rPr>
          <w:rFonts w:asciiTheme="majorBidi" w:hAnsiTheme="majorBidi" w:cstheme="majorBidi"/>
          <w:i/>
          <w:iCs/>
          <w:sz w:val="24"/>
          <w:szCs w:val="24"/>
        </w:rPr>
        <w:t xml:space="preserve">] : </w:t>
      </w:r>
      <w:proofErr w:type="spellStart"/>
      <w:r w:rsidRPr="004F52FB">
        <w:rPr>
          <w:rFonts w:asciiTheme="majorBidi" w:hAnsiTheme="majorBidi" w:cstheme="majorBidi"/>
          <w:b/>
          <w:bCs/>
          <w:i/>
          <w:iCs/>
          <w:sz w:val="24"/>
          <w:szCs w:val="24"/>
        </w:rPr>
        <w:t>moh</w:t>
      </w:r>
      <w:proofErr w:type="spellEnd"/>
      <w:r w:rsidRPr="004F52FB">
        <w:rPr>
          <w:rFonts w:asciiTheme="majorBidi" w:hAnsiTheme="majorBidi" w:cstheme="majorBidi"/>
          <w:b/>
          <w:bCs/>
          <w:i/>
          <w:iCs/>
          <w:sz w:val="24"/>
          <w:szCs w:val="24"/>
        </w:rPr>
        <w:t xml:space="preserve"> </w:t>
      </w:r>
      <w:proofErr w:type="spellStart"/>
      <w:r w:rsidRPr="004F52FB">
        <w:rPr>
          <w:rFonts w:asciiTheme="majorBidi" w:hAnsiTheme="majorBidi" w:cstheme="majorBidi"/>
          <w:b/>
          <w:bCs/>
          <w:i/>
          <w:iCs/>
          <w:sz w:val="24"/>
          <w:szCs w:val="24"/>
        </w:rPr>
        <w:t>g</w:t>
      </w:r>
      <w:r w:rsidR="00200AE5">
        <w:rPr>
          <w:rFonts w:asciiTheme="majorBidi" w:hAnsiTheme="majorBidi" w:cstheme="majorBidi"/>
          <w:b/>
          <w:bCs/>
          <w:i/>
          <w:iCs/>
          <w:sz w:val="24"/>
          <w:szCs w:val="24"/>
        </w:rPr>
        <w:t>ua</w:t>
      </w:r>
      <w:r w:rsidRPr="004F52FB">
        <w:rPr>
          <w:rFonts w:asciiTheme="majorBidi" w:hAnsiTheme="majorBidi" w:cstheme="majorBidi"/>
          <w:b/>
          <w:bCs/>
          <w:i/>
          <w:iCs/>
          <w:sz w:val="24"/>
          <w:szCs w:val="24"/>
        </w:rPr>
        <w:t>di</w:t>
      </w:r>
      <w:proofErr w:type="spellEnd"/>
      <w:r w:rsidRPr="004F52FB">
        <w:rPr>
          <w:rFonts w:asciiTheme="majorBidi" w:hAnsiTheme="majorBidi" w:cstheme="majorBidi"/>
          <w:i/>
          <w:iCs/>
          <w:sz w:val="24"/>
          <w:szCs w:val="24"/>
        </w:rPr>
        <w:br/>
        <w:t>Quel est le nom de votre unité organisationnelle ?</w:t>
      </w:r>
      <w:r w:rsidRPr="004F52FB">
        <w:rPr>
          <w:rFonts w:asciiTheme="majorBidi" w:hAnsiTheme="majorBidi" w:cstheme="majorBidi"/>
          <w:i/>
          <w:iCs/>
          <w:sz w:val="24"/>
          <w:szCs w:val="24"/>
        </w:rPr>
        <w:br/>
        <w:t xml:space="preserve">[Unknown] : </w:t>
      </w:r>
      <w:r w:rsidRPr="004F52FB">
        <w:rPr>
          <w:rFonts w:asciiTheme="majorBidi" w:hAnsiTheme="majorBidi" w:cstheme="majorBidi"/>
          <w:b/>
          <w:bCs/>
          <w:i/>
          <w:iCs/>
          <w:sz w:val="24"/>
          <w:szCs w:val="24"/>
        </w:rPr>
        <w:t>mon unité</w:t>
      </w:r>
      <w:r w:rsidRPr="004F52FB">
        <w:rPr>
          <w:rFonts w:asciiTheme="majorBidi" w:hAnsiTheme="majorBidi" w:cstheme="majorBidi"/>
          <w:i/>
          <w:iCs/>
          <w:sz w:val="24"/>
          <w:szCs w:val="24"/>
        </w:rPr>
        <w:br/>
        <w:t>Quelle est le nom de votre organisation ?</w:t>
      </w:r>
      <w:r w:rsidRPr="004F52FB">
        <w:rPr>
          <w:rFonts w:asciiTheme="majorBidi" w:hAnsiTheme="majorBidi" w:cstheme="majorBidi"/>
          <w:i/>
          <w:iCs/>
          <w:sz w:val="24"/>
          <w:szCs w:val="24"/>
        </w:rPr>
        <w:br/>
        <w:t xml:space="preserve">[Unknown] : </w:t>
      </w:r>
      <w:r w:rsidRPr="004F52FB">
        <w:rPr>
          <w:rFonts w:asciiTheme="majorBidi" w:hAnsiTheme="majorBidi" w:cstheme="majorBidi"/>
          <w:b/>
          <w:bCs/>
          <w:i/>
          <w:iCs/>
          <w:sz w:val="24"/>
          <w:szCs w:val="24"/>
        </w:rPr>
        <w:t>mon organisation</w:t>
      </w:r>
      <w:r w:rsidRPr="004F52FB">
        <w:rPr>
          <w:rFonts w:asciiTheme="majorBidi" w:hAnsiTheme="majorBidi" w:cstheme="majorBidi"/>
          <w:i/>
          <w:iCs/>
          <w:sz w:val="24"/>
          <w:szCs w:val="24"/>
        </w:rPr>
        <w:br/>
        <w:t>Quel est le nom de votre ville de résidence ?</w:t>
      </w:r>
      <w:r w:rsidRPr="004F52FB">
        <w:rPr>
          <w:rFonts w:asciiTheme="majorBidi" w:hAnsiTheme="majorBidi" w:cstheme="majorBidi"/>
          <w:i/>
          <w:iCs/>
          <w:sz w:val="24"/>
          <w:szCs w:val="24"/>
        </w:rPr>
        <w:br/>
        <w:t xml:space="preserve">[Unknown] : </w:t>
      </w:r>
      <w:r w:rsidR="005D2D4F" w:rsidRPr="004F52FB">
        <w:rPr>
          <w:rFonts w:asciiTheme="majorBidi" w:hAnsiTheme="majorBidi" w:cstheme="majorBidi"/>
          <w:b/>
          <w:bCs/>
          <w:i/>
          <w:iCs/>
          <w:sz w:val="24"/>
          <w:szCs w:val="24"/>
        </w:rPr>
        <w:t>mssila</w:t>
      </w:r>
      <w:r w:rsidRPr="004F52FB">
        <w:rPr>
          <w:rFonts w:asciiTheme="majorBidi" w:hAnsiTheme="majorBidi" w:cstheme="majorBidi"/>
          <w:i/>
          <w:iCs/>
          <w:sz w:val="24"/>
          <w:szCs w:val="24"/>
        </w:rPr>
        <w:br/>
        <w:t>Quel est le nom de votre état ou province ?</w:t>
      </w:r>
      <w:r w:rsidRPr="004F52FB">
        <w:rPr>
          <w:rFonts w:asciiTheme="majorBidi" w:hAnsiTheme="majorBidi" w:cstheme="majorBidi"/>
          <w:i/>
          <w:iCs/>
          <w:sz w:val="24"/>
          <w:szCs w:val="24"/>
        </w:rPr>
        <w:br/>
        <w:t xml:space="preserve">[Unknown] : </w:t>
      </w:r>
      <w:r w:rsidR="005D2D4F" w:rsidRPr="004F52FB">
        <w:rPr>
          <w:rFonts w:asciiTheme="majorBidi" w:hAnsiTheme="majorBidi" w:cstheme="majorBidi"/>
          <w:b/>
          <w:bCs/>
          <w:i/>
          <w:iCs/>
          <w:sz w:val="24"/>
          <w:szCs w:val="24"/>
        </w:rPr>
        <w:t>Algérie</w:t>
      </w:r>
      <w:r w:rsidRPr="004F52FB">
        <w:rPr>
          <w:rFonts w:asciiTheme="majorBidi" w:hAnsiTheme="majorBidi" w:cstheme="majorBidi"/>
          <w:i/>
          <w:iCs/>
          <w:sz w:val="24"/>
          <w:szCs w:val="24"/>
        </w:rPr>
        <w:br/>
        <w:t>Quel est le code de pays à deux lettres pour cette unité ?</w:t>
      </w:r>
      <w:r w:rsidRPr="004F52FB">
        <w:rPr>
          <w:rFonts w:asciiTheme="majorBidi" w:hAnsiTheme="majorBidi" w:cstheme="majorBidi"/>
          <w:i/>
          <w:iCs/>
          <w:sz w:val="24"/>
          <w:szCs w:val="24"/>
        </w:rPr>
        <w:br/>
        <w:t xml:space="preserve">[Unknown] : </w:t>
      </w:r>
      <w:r w:rsidR="005D2D4F" w:rsidRPr="00FF3293">
        <w:rPr>
          <w:rFonts w:asciiTheme="majorBidi" w:hAnsiTheme="majorBidi" w:cstheme="majorBidi"/>
          <w:b/>
          <w:bCs/>
          <w:sz w:val="24"/>
          <w:szCs w:val="24"/>
        </w:rPr>
        <w:t>dz</w:t>
      </w:r>
      <w:r w:rsidRPr="004F52FB">
        <w:rPr>
          <w:rFonts w:asciiTheme="majorBidi" w:hAnsiTheme="majorBidi" w:cstheme="majorBidi"/>
          <w:i/>
          <w:iCs/>
          <w:sz w:val="24"/>
          <w:szCs w:val="24"/>
        </w:rPr>
        <w:br/>
        <w:t>Est-ce CN=Flad Nag, OU=mon unité, O=mon organisation, L=ahah, t'as cru que tu pourrais le savoir hein ?, ST=Tombouctou, C=</w:t>
      </w:r>
      <w:proofErr w:type="spellStart"/>
      <w:r w:rsidRPr="004F52FB">
        <w:rPr>
          <w:rFonts w:asciiTheme="majorBidi" w:hAnsiTheme="majorBidi" w:cstheme="majorBidi"/>
          <w:i/>
          <w:iCs/>
          <w:sz w:val="24"/>
          <w:szCs w:val="24"/>
        </w:rPr>
        <w:t>fr</w:t>
      </w:r>
      <w:proofErr w:type="spellEnd"/>
      <w:r w:rsidRPr="004F52FB">
        <w:rPr>
          <w:rFonts w:asciiTheme="majorBidi" w:hAnsiTheme="majorBidi" w:cstheme="majorBidi"/>
          <w:i/>
          <w:iCs/>
          <w:sz w:val="24"/>
          <w:szCs w:val="24"/>
        </w:rPr>
        <w:t xml:space="preserve"> ?</w:t>
      </w:r>
      <w:r w:rsidRPr="004F52FB">
        <w:rPr>
          <w:rFonts w:asciiTheme="majorBidi" w:hAnsiTheme="majorBidi" w:cstheme="majorBidi"/>
          <w:i/>
          <w:iCs/>
          <w:sz w:val="24"/>
          <w:szCs w:val="24"/>
        </w:rPr>
        <w:br/>
        <w:t xml:space="preserve">[non] : oui </w:t>
      </w:r>
      <w:r w:rsidRPr="004F52FB">
        <w:rPr>
          <w:rFonts w:asciiTheme="majorBidi" w:hAnsiTheme="majorBidi" w:cstheme="majorBidi"/>
          <w:i/>
          <w:iCs/>
          <w:sz w:val="24"/>
          <w:szCs w:val="24"/>
        </w:rPr>
        <w:br/>
        <w:t>Spécifiez le mot de passe de la clé pour &lt;</w:t>
      </w:r>
      <w:r w:rsidR="005D2D4F" w:rsidRPr="004F52FB">
        <w:rPr>
          <w:rFonts w:asciiTheme="majorBidi" w:hAnsiTheme="majorBidi" w:cstheme="majorBidi"/>
          <w:b/>
          <w:bCs/>
          <w:i/>
          <w:iCs/>
          <w:sz w:val="24"/>
          <w:szCs w:val="24"/>
        </w:rPr>
        <w:t xml:space="preserve"> vote_electro </w:t>
      </w:r>
      <w:proofErr w:type="gramStart"/>
      <w:r w:rsidRPr="004F52FB">
        <w:rPr>
          <w:rFonts w:asciiTheme="majorBidi" w:hAnsiTheme="majorBidi" w:cstheme="majorBidi"/>
          <w:i/>
          <w:iCs/>
          <w:sz w:val="24"/>
          <w:szCs w:val="24"/>
        </w:rPr>
        <w:t>&gt;</w:t>
      </w:r>
      <w:proofErr w:type="gramEnd"/>
      <w:r w:rsidRPr="004F52FB">
        <w:rPr>
          <w:rFonts w:asciiTheme="majorBidi" w:hAnsiTheme="majorBidi" w:cstheme="majorBidi"/>
          <w:i/>
          <w:iCs/>
          <w:sz w:val="24"/>
          <w:szCs w:val="24"/>
        </w:rPr>
        <w:br/>
        <w:t xml:space="preserve">(appuyez sur Entrée s'il s'agit du mot de passe du Keystore) : </w:t>
      </w:r>
      <w:r w:rsidRPr="004F52FB">
        <w:rPr>
          <w:rFonts w:asciiTheme="majorBidi" w:hAnsiTheme="majorBidi" w:cstheme="majorBidi"/>
          <w:b/>
          <w:bCs/>
          <w:i/>
          <w:iCs/>
          <w:sz w:val="24"/>
          <w:szCs w:val="24"/>
        </w:rPr>
        <w:t>motdepasse</w:t>
      </w:r>
    </w:p>
    <w:p w:rsidR="0095726C" w:rsidRPr="001E0CD1" w:rsidRDefault="005D2D4F" w:rsidP="000D7961">
      <w:pPr>
        <w:pStyle w:val="Paragraphedeliste"/>
        <w:numPr>
          <w:ilvl w:val="0"/>
          <w:numId w:val="15"/>
        </w:numPr>
        <w:autoSpaceDE w:val="0"/>
        <w:autoSpaceDN w:val="0"/>
        <w:adjustRightInd w:val="0"/>
        <w:spacing w:after="0" w:line="360" w:lineRule="auto"/>
        <w:ind w:left="0" w:firstLine="0"/>
        <w:jc w:val="both"/>
        <w:rPr>
          <w:rFonts w:asciiTheme="majorBidi" w:hAnsiTheme="majorBidi" w:cstheme="majorBidi"/>
          <w:sz w:val="24"/>
          <w:szCs w:val="24"/>
        </w:rPr>
      </w:pPr>
      <w:r w:rsidRPr="001E0CD1">
        <w:rPr>
          <w:rFonts w:asciiTheme="majorBidi" w:hAnsiTheme="majorBidi" w:cstheme="majorBidi"/>
          <w:sz w:val="24"/>
          <w:szCs w:val="24"/>
        </w:rPr>
        <w:t>Création d'un .jar (</w:t>
      </w:r>
      <w:r w:rsidR="00873D3C" w:rsidRPr="001E0CD1">
        <w:rPr>
          <w:rFonts w:asciiTheme="majorBidi" w:hAnsiTheme="majorBidi" w:cstheme="majorBidi"/>
          <w:sz w:val="24"/>
          <w:szCs w:val="24"/>
        </w:rPr>
        <w:t>à</w:t>
      </w:r>
      <w:r w:rsidRPr="001E0CD1">
        <w:rPr>
          <w:rFonts w:asciiTheme="majorBidi" w:hAnsiTheme="majorBidi" w:cstheme="majorBidi"/>
          <w:sz w:val="24"/>
          <w:szCs w:val="24"/>
        </w:rPr>
        <w:t xml:space="preserve"> faire </w:t>
      </w:r>
      <w:r w:rsidR="00873D3C" w:rsidRPr="001E0CD1">
        <w:rPr>
          <w:rFonts w:asciiTheme="majorBidi" w:hAnsiTheme="majorBidi" w:cstheme="majorBidi"/>
          <w:sz w:val="24"/>
          <w:szCs w:val="24"/>
        </w:rPr>
        <w:t>à</w:t>
      </w:r>
      <w:r w:rsidRPr="001E0CD1">
        <w:rPr>
          <w:rFonts w:asciiTheme="majorBidi" w:hAnsiTheme="majorBidi" w:cstheme="majorBidi"/>
          <w:sz w:val="24"/>
          <w:szCs w:val="24"/>
        </w:rPr>
        <w:t xml:space="preserve"> chaque recompilation)</w:t>
      </w:r>
    </w:p>
    <w:p w:rsidR="0095726C" w:rsidRPr="00096EDF" w:rsidRDefault="00873D3C"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lang w:val="en-US"/>
        </w:rPr>
      </w:pPr>
      <w:r w:rsidRPr="00096EDF">
        <w:rPr>
          <w:rFonts w:asciiTheme="majorBidi" w:hAnsiTheme="majorBidi" w:cstheme="majorBidi"/>
          <w:i/>
          <w:iCs/>
          <w:sz w:val="24"/>
          <w:szCs w:val="24"/>
          <w:lang w:val="en-US"/>
        </w:rPr>
        <w:t xml:space="preserve">E:\applet\build\classes&gt;jar </w:t>
      </w:r>
      <w:proofErr w:type="spellStart"/>
      <w:r w:rsidRPr="00096EDF">
        <w:rPr>
          <w:rFonts w:asciiTheme="majorBidi" w:hAnsiTheme="majorBidi" w:cstheme="majorBidi"/>
          <w:i/>
          <w:iCs/>
          <w:sz w:val="24"/>
          <w:szCs w:val="24"/>
          <w:lang w:val="en-US"/>
        </w:rPr>
        <w:t>cvf</w:t>
      </w:r>
      <w:proofErr w:type="spellEnd"/>
      <w:r w:rsidRPr="00096EDF">
        <w:rPr>
          <w:rFonts w:asciiTheme="majorBidi" w:hAnsiTheme="majorBidi" w:cstheme="majorBidi"/>
          <w:i/>
          <w:iCs/>
          <w:sz w:val="24"/>
          <w:szCs w:val="24"/>
          <w:lang w:val="en-US"/>
        </w:rPr>
        <w:t xml:space="preserve"> </w:t>
      </w:r>
      <w:r w:rsidRPr="00096EDF">
        <w:rPr>
          <w:rFonts w:asciiTheme="majorBidi" w:hAnsiTheme="majorBidi" w:cstheme="majorBidi"/>
          <w:b/>
          <w:bCs/>
          <w:i/>
          <w:iCs/>
          <w:sz w:val="24"/>
          <w:szCs w:val="24"/>
          <w:lang w:val="en-US"/>
        </w:rPr>
        <w:t>Applet.jar</w:t>
      </w:r>
      <w:r w:rsidRPr="00096EDF">
        <w:rPr>
          <w:rFonts w:asciiTheme="majorBidi" w:hAnsiTheme="majorBidi" w:cstheme="majorBidi"/>
          <w:i/>
          <w:iCs/>
          <w:sz w:val="24"/>
          <w:szCs w:val="24"/>
          <w:lang w:val="en-US"/>
        </w:rPr>
        <w:t xml:space="preserve"> *.*</w:t>
      </w:r>
    </w:p>
    <w:p w:rsidR="00200AE5" w:rsidRPr="00200AE5" w:rsidRDefault="00873D3C" w:rsidP="000D7961">
      <w:pPr>
        <w:pStyle w:val="Paragraphedeliste"/>
        <w:numPr>
          <w:ilvl w:val="0"/>
          <w:numId w:val="15"/>
        </w:numPr>
        <w:autoSpaceDE w:val="0"/>
        <w:autoSpaceDN w:val="0"/>
        <w:adjustRightInd w:val="0"/>
        <w:spacing w:after="0" w:line="360" w:lineRule="auto"/>
        <w:ind w:left="0" w:firstLine="0"/>
        <w:rPr>
          <w:rFonts w:asciiTheme="majorBidi" w:hAnsiTheme="majorBidi" w:cstheme="majorBidi"/>
          <w:b/>
          <w:bCs/>
          <w:sz w:val="24"/>
          <w:szCs w:val="24"/>
        </w:rPr>
      </w:pPr>
      <w:r w:rsidRPr="001E0CD1">
        <w:rPr>
          <w:rFonts w:asciiTheme="majorBidi" w:hAnsiTheme="majorBidi" w:cstheme="majorBidi"/>
          <w:sz w:val="24"/>
          <w:szCs w:val="24"/>
        </w:rPr>
        <w:t>Signature du .jar (</w:t>
      </w:r>
      <w:r w:rsidR="002F0261" w:rsidRPr="001E0CD1">
        <w:rPr>
          <w:rFonts w:asciiTheme="majorBidi" w:hAnsiTheme="majorBidi" w:cstheme="majorBidi"/>
          <w:sz w:val="24"/>
          <w:szCs w:val="24"/>
        </w:rPr>
        <w:t>à</w:t>
      </w:r>
      <w:r w:rsidRPr="001E0CD1">
        <w:rPr>
          <w:rFonts w:asciiTheme="majorBidi" w:hAnsiTheme="majorBidi" w:cstheme="majorBidi"/>
          <w:sz w:val="24"/>
          <w:szCs w:val="24"/>
        </w:rPr>
        <w:t xml:space="preserve"> faire </w:t>
      </w:r>
      <w:r w:rsidR="002F0261" w:rsidRPr="001E0CD1">
        <w:rPr>
          <w:rFonts w:asciiTheme="majorBidi" w:hAnsiTheme="majorBidi" w:cstheme="majorBidi"/>
          <w:sz w:val="24"/>
          <w:szCs w:val="24"/>
        </w:rPr>
        <w:t>à</w:t>
      </w:r>
      <w:r w:rsidRPr="001E0CD1">
        <w:rPr>
          <w:rFonts w:asciiTheme="majorBidi" w:hAnsiTheme="majorBidi" w:cstheme="majorBidi"/>
          <w:sz w:val="24"/>
          <w:szCs w:val="24"/>
        </w:rPr>
        <w:t xml:space="preserve"> chaque recompilation)</w:t>
      </w:r>
      <w:r w:rsidRPr="001E0CD1">
        <w:rPr>
          <w:rFonts w:asciiTheme="majorBidi" w:hAnsiTheme="majorBidi" w:cstheme="majorBidi"/>
          <w:sz w:val="24"/>
          <w:szCs w:val="24"/>
        </w:rPr>
        <w:br/>
      </w:r>
      <w:r w:rsidR="0095726C" w:rsidRPr="004F52FB">
        <w:rPr>
          <w:rFonts w:asciiTheme="majorBidi" w:hAnsiTheme="majorBidi" w:cstheme="majorBidi"/>
          <w:i/>
          <w:iCs/>
          <w:sz w:val="24"/>
          <w:szCs w:val="24"/>
        </w:rPr>
        <w:t xml:space="preserve">  </w:t>
      </w:r>
      <w:r w:rsidR="002F0261" w:rsidRPr="004F52FB">
        <w:rPr>
          <w:rFonts w:asciiTheme="majorBidi" w:hAnsiTheme="majorBidi" w:cstheme="majorBidi"/>
          <w:i/>
          <w:iCs/>
          <w:sz w:val="24"/>
          <w:szCs w:val="24"/>
        </w:rPr>
        <w:t xml:space="preserve">E:\applet\build\classes </w:t>
      </w:r>
      <w:r w:rsidRPr="004F52FB">
        <w:rPr>
          <w:rFonts w:asciiTheme="majorBidi" w:hAnsiTheme="majorBidi" w:cstheme="majorBidi"/>
          <w:i/>
          <w:iCs/>
          <w:sz w:val="24"/>
          <w:szCs w:val="24"/>
        </w:rPr>
        <w:t>&gt;</w:t>
      </w:r>
      <w:proofErr w:type="spellStart"/>
      <w:r w:rsidRPr="004F52FB">
        <w:rPr>
          <w:rFonts w:asciiTheme="majorBidi" w:hAnsiTheme="majorBidi" w:cstheme="majorBidi"/>
          <w:i/>
          <w:iCs/>
          <w:sz w:val="24"/>
          <w:szCs w:val="24"/>
        </w:rPr>
        <w:t>jarsigner</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i/>
          <w:iCs/>
          <w:sz w:val="24"/>
          <w:szCs w:val="24"/>
        </w:rPr>
        <w:t>storepass</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b/>
          <w:bCs/>
          <w:i/>
          <w:iCs/>
          <w:sz w:val="24"/>
          <w:szCs w:val="24"/>
        </w:rPr>
        <w:t>motdepasse</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i/>
          <w:iCs/>
          <w:sz w:val="24"/>
          <w:szCs w:val="24"/>
        </w:rPr>
        <w:t>signedjar</w:t>
      </w:r>
      <w:proofErr w:type="spellEnd"/>
      <w:r w:rsidRPr="004F52FB">
        <w:rPr>
          <w:rFonts w:asciiTheme="majorBidi" w:hAnsiTheme="majorBidi" w:cstheme="majorBidi"/>
          <w:i/>
          <w:iCs/>
          <w:sz w:val="24"/>
          <w:szCs w:val="24"/>
        </w:rPr>
        <w:t xml:space="preserve"> </w:t>
      </w:r>
      <w:r w:rsidRPr="004F52FB">
        <w:rPr>
          <w:rFonts w:asciiTheme="majorBidi" w:hAnsiTheme="majorBidi" w:cstheme="majorBidi"/>
          <w:b/>
          <w:bCs/>
          <w:i/>
          <w:iCs/>
          <w:sz w:val="24"/>
          <w:szCs w:val="24"/>
        </w:rPr>
        <w:t>SApplet.jar</w:t>
      </w:r>
      <w:r w:rsidRPr="004F52FB">
        <w:rPr>
          <w:rFonts w:asciiTheme="majorBidi" w:hAnsiTheme="majorBidi" w:cstheme="majorBidi"/>
          <w:i/>
          <w:iCs/>
          <w:sz w:val="24"/>
          <w:szCs w:val="24"/>
        </w:rPr>
        <w:t xml:space="preserve"> </w:t>
      </w:r>
      <w:r w:rsidR="00200AE5">
        <w:rPr>
          <w:rFonts w:asciiTheme="majorBidi" w:hAnsiTheme="majorBidi" w:cstheme="majorBidi"/>
          <w:i/>
          <w:iCs/>
          <w:sz w:val="24"/>
          <w:szCs w:val="24"/>
        </w:rPr>
        <w:t xml:space="preserve">     </w:t>
      </w:r>
    </w:p>
    <w:p w:rsidR="0095726C" w:rsidRPr="00200AE5" w:rsidRDefault="00200AE5" w:rsidP="000D7961">
      <w:pPr>
        <w:autoSpaceDE w:val="0"/>
        <w:autoSpaceDN w:val="0"/>
        <w:adjustRightInd w:val="0"/>
        <w:spacing w:after="0" w:line="360" w:lineRule="auto"/>
        <w:contextualSpacing/>
        <w:rPr>
          <w:rFonts w:asciiTheme="majorBidi" w:hAnsiTheme="majorBidi" w:cstheme="majorBidi"/>
          <w:b/>
          <w:bCs/>
          <w:sz w:val="24"/>
          <w:szCs w:val="24"/>
        </w:rPr>
      </w:pPr>
      <w:r>
        <w:rPr>
          <w:rFonts w:asciiTheme="majorBidi" w:hAnsiTheme="majorBidi" w:cstheme="majorBidi"/>
          <w:b/>
          <w:bCs/>
          <w:i/>
          <w:iCs/>
          <w:sz w:val="24"/>
          <w:szCs w:val="24"/>
        </w:rPr>
        <w:t xml:space="preserve">                                                           </w:t>
      </w:r>
      <w:r w:rsidR="00873D3C" w:rsidRPr="00200AE5">
        <w:rPr>
          <w:rFonts w:asciiTheme="majorBidi" w:hAnsiTheme="majorBidi" w:cstheme="majorBidi"/>
          <w:b/>
          <w:bCs/>
          <w:i/>
          <w:iCs/>
          <w:sz w:val="24"/>
          <w:szCs w:val="24"/>
        </w:rPr>
        <w:t>Applet.jar</w:t>
      </w:r>
      <w:r w:rsidR="00873D3C" w:rsidRPr="00200AE5">
        <w:rPr>
          <w:rFonts w:asciiTheme="majorBidi" w:hAnsiTheme="majorBidi" w:cstheme="majorBidi"/>
          <w:i/>
          <w:iCs/>
          <w:sz w:val="24"/>
          <w:szCs w:val="24"/>
        </w:rPr>
        <w:t xml:space="preserve"> </w:t>
      </w:r>
      <w:r>
        <w:rPr>
          <w:rFonts w:asciiTheme="majorBidi" w:hAnsiTheme="majorBidi" w:cstheme="majorBidi"/>
          <w:i/>
          <w:iCs/>
          <w:sz w:val="24"/>
          <w:szCs w:val="24"/>
        </w:rPr>
        <w:t xml:space="preserve"> </w:t>
      </w:r>
      <w:r w:rsidR="00D10599" w:rsidRPr="00200AE5">
        <w:rPr>
          <w:rFonts w:asciiTheme="majorBidi" w:hAnsiTheme="majorBidi" w:cstheme="majorBidi"/>
          <w:b/>
          <w:bCs/>
          <w:i/>
          <w:iCs/>
          <w:sz w:val="24"/>
          <w:szCs w:val="24"/>
        </w:rPr>
        <w:t>vote_electro</w:t>
      </w:r>
    </w:p>
    <w:p w:rsidR="00BE45BF" w:rsidRPr="004F52FB" w:rsidRDefault="00FF3293"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rPr>
      </w:pPr>
      <w:r>
        <w:rPr>
          <w:rFonts w:asciiTheme="majorBidi" w:hAnsiTheme="majorBidi" w:cstheme="majorBidi"/>
          <w:sz w:val="24"/>
          <w:szCs w:val="24"/>
        </w:rPr>
        <w:t xml:space="preserve">  </w:t>
      </w:r>
      <w:r w:rsidR="00BE45BF" w:rsidRPr="004F52FB">
        <w:rPr>
          <w:rFonts w:asciiTheme="majorBidi" w:hAnsiTheme="majorBidi" w:cstheme="majorBidi"/>
          <w:sz w:val="24"/>
          <w:szCs w:val="24"/>
        </w:rPr>
        <w:t>Le fichier SApplet.jar contient alors l'applet signée.</w:t>
      </w:r>
    </w:p>
    <w:p w:rsidR="00BE45BF" w:rsidRPr="004F52FB" w:rsidRDefault="0095726C" w:rsidP="000D796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b/>
          <w:bCs/>
          <w:sz w:val="24"/>
          <w:szCs w:val="24"/>
        </w:rPr>
      </w:pPr>
      <w:r w:rsidRPr="00FF3293">
        <w:rPr>
          <w:rFonts w:asciiTheme="majorBidi" w:hAnsiTheme="majorBidi" w:cstheme="majorBidi"/>
          <w:sz w:val="24"/>
          <w:szCs w:val="24"/>
        </w:rPr>
        <w:t>Signature Microsoft SDK Java</w:t>
      </w:r>
      <w:r w:rsidRPr="004F52FB">
        <w:rPr>
          <w:rFonts w:asciiTheme="majorBidi" w:hAnsiTheme="majorBidi" w:cstheme="majorBidi"/>
          <w:b/>
          <w:bCs/>
          <w:sz w:val="24"/>
          <w:szCs w:val="24"/>
        </w:rPr>
        <w:t xml:space="preserve"> </w:t>
      </w:r>
    </w:p>
    <w:p w:rsidR="00032A12" w:rsidRPr="00FF3293" w:rsidRDefault="009B2023" w:rsidP="000D7961">
      <w:pPr>
        <w:pStyle w:val="Paragraphedeliste"/>
        <w:numPr>
          <w:ilvl w:val="0"/>
          <w:numId w:val="15"/>
        </w:numPr>
        <w:autoSpaceDE w:val="0"/>
        <w:autoSpaceDN w:val="0"/>
        <w:adjustRightInd w:val="0"/>
        <w:spacing w:after="0" w:line="360" w:lineRule="auto"/>
        <w:ind w:left="0" w:firstLine="0"/>
        <w:jc w:val="both"/>
        <w:rPr>
          <w:rFonts w:asciiTheme="majorBidi" w:hAnsiTheme="majorBidi" w:cstheme="majorBidi"/>
          <w:sz w:val="24"/>
          <w:szCs w:val="24"/>
        </w:rPr>
      </w:pPr>
      <w:r w:rsidRPr="00FF3293">
        <w:rPr>
          <w:rFonts w:asciiTheme="majorBidi" w:hAnsiTheme="majorBidi" w:cstheme="majorBidi"/>
          <w:sz w:val="24"/>
          <w:szCs w:val="24"/>
        </w:rPr>
        <w:t>création</w:t>
      </w:r>
      <w:r w:rsidR="00BE45BF" w:rsidRPr="00FF3293">
        <w:rPr>
          <w:rFonts w:asciiTheme="majorBidi" w:hAnsiTheme="majorBidi" w:cstheme="majorBidi"/>
          <w:sz w:val="24"/>
          <w:szCs w:val="24"/>
        </w:rPr>
        <w:t xml:space="preserve"> des certificats et des clés</w:t>
      </w:r>
    </w:p>
    <w:p w:rsidR="006B4DE5" w:rsidRPr="00096EDF" w:rsidRDefault="00BE45BF" w:rsidP="000D7961">
      <w:pPr>
        <w:autoSpaceDE w:val="0"/>
        <w:autoSpaceDN w:val="0"/>
        <w:adjustRightInd w:val="0"/>
        <w:spacing w:after="0" w:line="360" w:lineRule="auto"/>
        <w:contextualSpacing/>
        <w:jc w:val="both"/>
        <w:rPr>
          <w:rFonts w:asciiTheme="majorBidi" w:hAnsiTheme="majorBidi" w:cstheme="majorBidi"/>
          <w:b/>
          <w:bCs/>
          <w:i/>
          <w:iCs/>
          <w:sz w:val="24"/>
          <w:szCs w:val="24"/>
          <w:lang w:val="en-US"/>
        </w:rPr>
      </w:pPr>
      <w:r w:rsidRPr="004F52FB">
        <w:rPr>
          <w:rFonts w:asciiTheme="majorBidi" w:hAnsiTheme="majorBidi" w:cstheme="majorBidi"/>
          <w:i/>
          <w:iCs/>
          <w:sz w:val="24"/>
          <w:szCs w:val="24"/>
        </w:rPr>
        <w:t xml:space="preserve">                  </w:t>
      </w:r>
      <w:r w:rsidR="006B4DE5" w:rsidRPr="00096EDF">
        <w:rPr>
          <w:rFonts w:asciiTheme="majorBidi" w:hAnsiTheme="majorBidi" w:cstheme="majorBidi"/>
          <w:i/>
          <w:iCs/>
          <w:sz w:val="24"/>
          <w:szCs w:val="24"/>
          <w:lang w:val="en-US"/>
        </w:rPr>
        <w:t>C:\&gt;</w:t>
      </w:r>
      <w:r w:rsidRPr="00096EDF">
        <w:rPr>
          <w:rFonts w:asciiTheme="majorBidi" w:hAnsiTheme="majorBidi" w:cstheme="majorBidi"/>
          <w:i/>
          <w:iCs/>
          <w:sz w:val="24"/>
          <w:szCs w:val="24"/>
          <w:lang w:val="en-US"/>
        </w:rPr>
        <w:t>makecert -</w:t>
      </w:r>
      <w:proofErr w:type="spellStart"/>
      <w:proofErr w:type="gramStart"/>
      <w:r w:rsidRPr="00096EDF">
        <w:rPr>
          <w:rFonts w:asciiTheme="majorBidi" w:hAnsiTheme="majorBidi" w:cstheme="majorBidi"/>
          <w:i/>
          <w:iCs/>
          <w:sz w:val="24"/>
          <w:szCs w:val="24"/>
          <w:lang w:val="en-US"/>
        </w:rPr>
        <w:t>sk</w:t>
      </w:r>
      <w:proofErr w:type="spellEnd"/>
      <w:proofErr w:type="gramEnd"/>
      <w:r w:rsidRPr="00096EDF">
        <w:rPr>
          <w:rFonts w:asciiTheme="majorBidi" w:hAnsiTheme="majorBidi" w:cstheme="majorBidi"/>
          <w:i/>
          <w:iCs/>
          <w:sz w:val="24"/>
          <w:szCs w:val="24"/>
          <w:lang w:val="en-US"/>
        </w:rPr>
        <w:t xml:space="preserve"> </w:t>
      </w:r>
      <w:proofErr w:type="spellStart"/>
      <w:r w:rsidRPr="00096EDF">
        <w:rPr>
          <w:rFonts w:asciiTheme="majorBidi" w:hAnsiTheme="majorBidi" w:cstheme="majorBidi"/>
          <w:b/>
          <w:bCs/>
          <w:i/>
          <w:iCs/>
          <w:sz w:val="24"/>
          <w:szCs w:val="24"/>
          <w:lang w:val="en-US"/>
        </w:rPr>
        <w:t>Key</w:t>
      </w:r>
      <w:r w:rsidR="009B2023" w:rsidRPr="00096EDF">
        <w:rPr>
          <w:rFonts w:asciiTheme="majorBidi" w:hAnsiTheme="majorBidi" w:cstheme="majorBidi"/>
          <w:b/>
          <w:bCs/>
          <w:i/>
          <w:iCs/>
          <w:sz w:val="24"/>
          <w:szCs w:val="24"/>
          <w:lang w:val="en-US"/>
        </w:rPr>
        <w:t>vote</w:t>
      </w:r>
      <w:r w:rsidRPr="00096EDF">
        <w:rPr>
          <w:rFonts w:asciiTheme="majorBidi" w:hAnsiTheme="majorBidi" w:cstheme="majorBidi"/>
          <w:b/>
          <w:bCs/>
          <w:i/>
          <w:iCs/>
          <w:sz w:val="24"/>
          <w:szCs w:val="24"/>
          <w:lang w:val="en-US"/>
        </w:rPr>
        <w:t>.pvk</w:t>
      </w:r>
      <w:proofErr w:type="spellEnd"/>
      <w:r w:rsidRPr="00096EDF">
        <w:rPr>
          <w:rFonts w:asciiTheme="majorBidi" w:hAnsiTheme="majorBidi" w:cstheme="majorBidi"/>
          <w:i/>
          <w:iCs/>
          <w:sz w:val="24"/>
          <w:szCs w:val="24"/>
          <w:lang w:val="en-US"/>
        </w:rPr>
        <w:t xml:space="preserve"> -n "CN=</w:t>
      </w:r>
      <w:r w:rsidR="009B2023" w:rsidRPr="00096EDF">
        <w:rPr>
          <w:rFonts w:asciiTheme="majorBidi" w:hAnsiTheme="majorBidi" w:cstheme="majorBidi"/>
          <w:b/>
          <w:bCs/>
          <w:i/>
          <w:iCs/>
          <w:sz w:val="24"/>
          <w:szCs w:val="24"/>
          <w:lang w:val="en-US"/>
        </w:rPr>
        <w:t xml:space="preserve"> </w:t>
      </w:r>
      <w:proofErr w:type="spellStart"/>
      <w:r w:rsidR="009B2023" w:rsidRPr="00096EDF">
        <w:rPr>
          <w:rFonts w:asciiTheme="majorBidi" w:hAnsiTheme="majorBidi" w:cstheme="majorBidi"/>
          <w:b/>
          <w:bCs/>
          <w:i/>
          <w:iCs/>
          <w:sz w:val="24"/>
          <w:szCs w:val="24"/>
          <w:lang w:val="en-US"/>
        </w:rPr>
        <w:t>vote_electro</w:t>
      </w:r>
      <w:proofErr w:type="spellEnd"/>
      <w:r w:rsidR="009B2023" w:rsidRPr="00096EDF">
        <w:rPr>
          <w:rFonts w:asciiTheme="majorBidi" w:hAnsiTheme="majorBidi" w:cstheme="majorBidi"/>
          <w:b/>
          <w:bCs/>
          <w:i/>
          <w:iCs/>
          <w:sz w:val="24"/>
          <w:szCs w:val="24"/>
          <w:lang w:val="en-US"/>
        </w:rPr>
        <w:t xml:space="preserve"> </w:t>
      </w:r>
      <w:r w:rsidRPr="00096EDF">
        <w:rPr>
          <w:rFonts w:asciiTheme="majorBidi" w:hAnsiTheme="majorBidi" w:cstheme="majorBidi"/>
          <w:i/>
          <w:iCs/>
          <w:sz w:val="24"/>
          <w:szCs w:val="24"/>
          <w:lang w:val="en-US"/>
        </w:rPr>
        <w:t xml:space="preserve">" </w:t>
      </w:r>
      <w:r w:rsidRPr="00096EDF">
        <w:rPr>
          <w:rFonts w:asciiTheme="majorBidi" w:hAnsiTheme="majorBidi" w:cstheme="majorBidi"/>
          <w:b/>
          <w:bCs/>
          <w:i/>
          <w:iCs/>
          <w:sz w:val="24"/>
          <w:szCs w:val="24"/>
          <w:lang w:val="en-US"/>
        </w:rPr>
        <w:t>Certvote.cer</w:t>
      </w:r>
    </w:p>
    <w:p w:rsidR="006B4DE5" w:rsidRPr="004F52FB" w:rsidRDefault="006B4DE5" w:rsidP="000D7961">
      <w:pPr>
        <w:autoSpaceDE w:val="0"/>
        <w:autoSpaceDN w:val="0"/>
        <w:adjustRightInd w:val="0"/>
        <w:spacing w:after="0" w:line="360" w:lineRule="auto"/>
        <w:contextualSpacing/>
        <w:jc w:val="both"/>
        <w:rPr>
          <w:rFonts w:asciiTheme="majorBidi" w:hAnsiTheme="majorBidi" w:cstheme="majorBidi"/>
          <w:b/>
          <w:bCs/>
          <w:i/>
          <w:iCs/>
          <w:sz w:val="24"/>
          <w:szCs w:val="24"/>
        </w:rPr>
      </w:pPr>
      <w:r w:rsidRPr="00096EDF">
        <w:rPr>
          <w:rFonts w:asciiTheme="majorBidi" w:hAnsiTheme="majorBidi" w:cstheme="majorBidi"/>
          <w:b/>
          <w:bCs/>
          <w:i/>
          <w:iCs/>
          <w:sz w:val="24"/>
          <w:szCs w:val="24"/>
          <w:lang w:val="en-US"/>
        </w:rPr>
        <w:t xml:space="preserve">                 </w:t>
      </w:r>
      <w:r w:rsidR="00BE45BF" w:rsidRPr="004F52FB">
        <w:rPr>
          <w:rFonts w:asciiTheme="majorBidi" w:hAnsiTheme="majorBidi" w:cstheme="majorBidi"/>
          <w:i/>
          <w:iCs/>
          <w:sz w:val="24"/>
          <w:szCs w:val="24"/>
        </w:rPr>
        <w:t xml:space="preserve">C:\&gt;cert2spc </w:t>
      </w:r>
      <w:r w:rsidR="00BE45BF" w:rsidRPr="004F52FB">
        <w:rPr>
          <w:rFonts w:asciiTheme="majorBidi" w:hAnsiTheme="majorBidi" w:cstheme="majorBidi"/>
          <w:b/>
          <w:bCs/>
          <w:i/>
          <w:iCs/>
          <w:sz w:val="24"/>
          <w:szCs w:val="24"/>
        </w:rPr>
        <w:t>Certvote.cer</w:t>
      </w:r>
      <w:r w:rsidR="00BE45BF" w:rsidRPr="004F52FB">
        <w:rPr>
          <w:rFonts w:asciiTheme="majorBidi" w:hAnsiTheme="majorBidi" w:cstheme="majorBidi"/>
          <w:i/>
          <w:iCs/>
          <w:sz w:val="24"/>
          <w:szCs w:val="24"/>
        </w:rPr>
        <w:t xml:space="preserve"> </w:t>
      </w:r>
      <w:r w:rsidR="00BE45BF" w:rsidRPr="004F52FB">
        <w:rPr>
          <w:rFonts w:asciiTheme="majorBidi" w:hAnsiTheme="majorBidi" w:cstheme="majorBidi"/>
          <w:b/>
          <w:bCs/>
          <w:i/>
          <w:iCs/>
          <w:sz w:val="24"/>
          <w:szCs w:val="24"/>
        </w:rPr>
        <w:t>Certvote.spc</w:t>
      </w:r>
    </w:p>
    <w:p w:rsidR="00C57AC1" w:rsidRPr="004F52FB" w:rsidRDefault="006B4DE5" w:rsidP="000D7961">
      <w:pPr>
        <w:pStyle w:val="Paragraphedeliste"/>
        <w:numPr>
          <w:ilvl w:val="0"/>
          <w:numId w:val="15"/>
        </w:numPr>
        <w:autoSpaceDE w:val="0"/>
        <w:autoSpaceDN w:val="0"/>
        <w:adjustRightInd w:val="0"/>
        <w:spacing w:after="0" w:line="360" w:lineRule="auto"/>
        <w:ind w:left="0" w:firstLine="0"/>
        <w:rPr>
          <w:rFonts w:asciiTheme="majorBidi" w:hAnsiTheme="majorBidi" w:cstheme="majorBidi"/>
          <w:b/>
          <w:bCs/>
          <w:sz w:val="24"/>
          <w:szCs w:val="24"/>
        </w:rPr>
      </w:pPr>
      <w:r w:rsidRPr="001E0CD1">
        <w:rPr>
          <w:rFonts w:asciiTheme="majorBidi" w:hAnsiTheme="majorBidi" w:cstheme="majorBidi"/>
          <w:sz w:val="24"/>
          <w:szCs w:val="24"/>
        </w:rPr>
        <w:t>création</w:t>
      </w:r>
      <w:r w:rsidR="00BE45BF" w:rsidRPr="001E0CD1">
        <w:rPr>
          <w:rFonts w:asciiTheme="majorBidi" w:hAnsiTheme="majorBidi" w:cstheme="majorBidi"/>
          <w:sz w:val="24"/>
          <w:szCs w:val="24"/>
        </w:rPr>
        <w:t xml:space="preserve"> de l'archive .cab (</w:t>
      </w:r>
      <w:r w:rsidRPr="001E0CD1">
        <w:rPr>
          <w:rFonts w:asciiTheme="majorBidi" w:hAnsiTheme="majorBidi" w:cstheme="majorBidi"/>
          <w:sz w:val="24"/>
          <w:szCs w:val="24"/>
        </w:rPr>
        <w:t>à</w:t>
      </w:r>
      <w:r w:rsidR="00BE45BF" w:rsidRPr="001E0CD1">
        <w:rPr>
          <w:rFonts w:asciiTheme="majorBidi" w:hAnsiTheme="majorBidi" w:cstheme="majorBidi"/>
          <w:sz w:val="24"/>
          <w:szCs w:val="24"/>
        </w:rPr>
        <w:t xml:space="preserve"> faire </w:t>
      </w:r>
      <w:r w:rsidRPr="001E0CD1">
        <w:rPr>
          <w:rFonts w:asciiTheme="majorBidi" w:hAnsiTheme="majorBidi" w:cstheme="majorBidi"/>
          <w:sz w:val="24"/>
          <w:szCs w:val="24"/>
        </w:rPr>
        <w:t>à</w:t>
      </w:r>
      <w:r w:rsidR="00BE45BF" w:rsidRPr="001E0CD1">
        <w:rPr>
          <w:rFonts w:asciiTheme="majorBidi" w:hAnsiTheme="majorBidi" w:cstheme="majorBidi"/>
          <w:sz w:val="24"/>
          <w:szCs w:val="24"/>
        </w:rPr>
        <w:t xml:space="preserve"> chaque recompilation</w:t>
      </w:r>
      <w:proofErr w:type="gramStart"/>
      <w:r w:rsidR="00BE45BF" w:rsidRPr="001E0CD1">
        <w:rPr>
          <w:rFonts w:asciiTheme="majorBidi" w:hAnsiTheme="majorBidi" w:cstheme="majorBidi"/>
          <w:sz w:val="24"/>
          <w:szCs w:val="24"/>
        </w:rPr>
        <w:t>)</w:t>
      </w:r>
      <w:proofErr w:type="gramEnd"/>
      <w:r w:rsidR="00BE45BF" w:rsidRPr="004F52FB">
        <w:rPr>
          <w:rFonts w:asciiTheme="majorBidi" w:hAnsiTheme="majorBidi" w:cstheme="majorBidi"/>
          <w:sz w:val="24"/>
          <w:szCs w:val="24"/>
        </w:rPr>
        <w:br/>
      </w:r>
      <w:r w:rsidR="00873D3C" w:rsidRPr="004F52FB">
        <w:rPr>
          <w:rFonts w:asciiTheme="majorBidi" w:hAnsiTheme="majorBidi" w:cstheme="majorBidi"/>
          <w:i/>
          <w:iCs/>
          <w:sz w:val="24"/>
          <w:szCs w:val="24"/>
        </w:rPr>
        <w:t>E:\applet\build\classes&gt;</w:t>
      </w:r>
      <w:r w:rsidR="00BE45BF" w:rsidRPr="004F52FB">
        <w:rPr>
          <w:rFonts w:asciiTheme="majorBidi" w:hAnsiTheme="majorBidi" w:cstheme="majorBidi"/>
          <w:i/>
          <w:iCs/>
          <w:sz w:val="24"/>
          <w:szCs w:val="24"/>
        </w:rPr>
        <w:t xml:space="preserve">cabarc -r N </w:t>
      </w:r>
      <w:r w:rsidR="00BE45BF" w:rsidRPr="004F52FB">
        <w:rPr>
          <w:rFonts w:asciiTheme="majorBidi" w:hAnsiTheme="majorBidi" w:cstheme="majorBidi"/>
          <w:b/>
          <w:bCs/>
          <w:i/>
          <w:iCs/>
          <w:sz w:val="24"/>
          <w:szCs w:val="24"/>
        </w:rPr>
        <w:t>Applet.cab</w:t>
      </w:r>
      <w:r w:rsidR="00BE45BF" w:rsidRPr="004F52FB">
        <w:rPr>
          <w:rFonts w:asciiTheme="majorBidi" w:hAnsiTheme="majorBidi" w:cstheme="majorBidi"/>
          <w:i/>
          <w:iCs/>
          <w:sz w:val="24"/>
          <w:szCs w:val="24"/>
        </w:rPr>
        <w:t xml:space="preserve"> *.*</w:t>
      </w:r>
    </w:p>
    <w:p w:rsidR="004D25A8" w:rsidRPr="0090180F" w:rsidRDefault="00BE45BF" w:rsidP="000D7961">
      <w:pPr>
        <w:pStyle w:val="Paragraphedeliste"/>
        <w:numPr>
          <w:ilvl w:val="0"/>
          <w:numId w:val="15"/>
        </w:numPr>
        <w:autoSpaceDE w:val="0"/>
        <w:autoSpaceDN w:val="0"/>
        <w:adjustRightInd w:val="0"/>
        <w:spacing w:after="0" w:line="360" w:lineRule="auto"/>
        <w:ind w:left="0" w:firstLine="0"/>
        <w:rPr>
          <w:rFonts w:asciiTheme="majorBidi" w:hAnsiTheme="majorBidi" w:cstheme="majorBidi"/>
          <w:b/>
          <w:bCs/>
          <w:sz w:val="24"/>
          <w:szCs w:val="24"/>
        </w:rPr>
      </w:pPr>
      <w:r w:rsidRPr="004F52FB">
        <w:rPr>
          <w:rFonts w:asciiTheme="majorBidi" w:hAnsiTheme="majorBidi" w:cstheme="majorBidi"/>
          <w:sz w:val="24"/>
          <w:szCs w:val="24"/>
        </w:rPr>
        <w:t>Signature du fichier .cab (</w:t>
      </w:r>
      <w:r w:rsidR="006B4DE5" w:rsidRPr="004F52FB">
        <w:rPr>
          <w:rFonts w:asciiTheme="majorBidi" w:hAnsiTheme="majorBidi" w:cstheme="majorBidi"/>
          <w:sz w:val="24"/>
          <w:szCs w:val="24"/>
        </w:rPr>
        <w:t>à</w:t>
      </w:r>
      <w:r w:rsidRPr="004F52FB">
        <w:rPr>
          <w:rFonts w:asciiTheme="majorBidi" w:hAnsiTheme="majorBidi" w:cstheme="majorBidi"/>
          <w:sz w:val="24"/>
          <w:szCs w:val="24"/>
        </w:rPr>
        <w:t xml:space="preserve"> faire </w:t>
      </w:r>
      <w:r w:rsidR="006B4DE5" w:rsidRPr="004F52FB">
        <w:rPr>
          <w:rFonts w:asciiTheme="majorBidi" w:hAnsiTheme="majorBidi" w:cstheme="majorBidi"/>
          <w:sz w:val="24"/>
          <w:szCs w:val="24"/>
        </w:rPr>
        <w:t>à</w:t>
      </w:r>
      <w:r w:rsidRPr="004F52FB">
        <w:rPr>
          <w:rFonts w:asciiTheme="majorBidi" w:hAnsiTheme="majorBidi" w:cstheme="majorBidi"/>
          <w:sz w:val="24"/>
          <w:szCs w:val="24"/>
        </w:rPr>
        <w:t xml:space="preserve"> chaque recompilation</w:t>
      </w:r>
      <w:proofErr w:type="gramStart"/>
      <w:r w:rsidRPr="004F52FB">
        <w:rPr>
          <w:rFonts w:asciiTheme="majorBidi" w:hAnsiTheme="majorBidi" w:cstheme="majorBidi"/>
          <w:sz w:val="24"/>
          <w:szCs w:val="24"/>
        </w:rPr>
        <w:t>)</w:t>
      </w:r>
      <w:proofErr w:type="gramEnd"/>
      <w:r w:rsidRPr="004F52FB">
        <w:rPr>
          <w:rFonts w:asciiTheme="majorBidi" w:hAnsiTheme="majorBidi" w:cstheme="majorBidi"/>
          <w:sz w:val="24"/>
          <w:szCs w:val="24"/>
        </w:rPr>
        <w:br/>
      </w:r>
      <w:r w:rsidR="00873D3C" w:rsidRPr="004F52FB">
        <w:rPr>
          <w:rFonts w:asciiTheme="majorBidi" w:hAnsiTheme="majorBidi" w:cstheme="majorBidi"/>
          <w:i/>
          <w:iCs/>
          <w:sz w:val="24"/>
          <w:szCs w:val="24"/>
        </w:rPr>
        <w:t>E:\applet\build\classes&gt;</w:t>
      </w:r>
      <w:r w:rsidRPr="004F52FB">
        <w:rPr>
          <w:rFonts w:asciiTheme="majorBidi" w:hAnsiTheme="majorBidi" w:cstheme="majorBidi"/>
          <w:i/>
          <w:iCs/>
          <w:sz w:val="24"/>
          <w:szCs w:val="24"/>
        </w:rPr>
        <w:t>signcode -j JavaSign.dll -</w:t>
      </w:r>
      <w:proofErr w:type="spellStart"/>
      <w:r w:rsidRPr="004F52FB">
        <w:rPr>
          <w:rFonts w:asciiTheme="majorBidi" w:hAnsiTheme="majorBidi" w:cstheme="majorBidi"/>
          <w:i/>
          <w:iCs/>
          <w:sz w:val="24"/>
          <w:szCs w:val="24"/>
        </w:rPr>
        <w:t>jp</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b/>
          <w:bCs/>
          <w:i/>
          <w:iCs/>
          <w:sz w:val="24"/>
          <w:szCs w:val="24"/>
        </w:rPr>
        <w:t>Low</w:t>
      </w:r>
      <w:proofErr w:type="spellEnd"/>
      <w:r w:rsidRPr="004F52FB">
        <w:rPr>
          <w:rFonts w:asciiTheme="majorBidi" w:hAnsiTheme="majorBidi" w:cstheme="majorBidi"/>
          <w:i/>
          <w:iCs/>
          <w:sz w:val="24"/>
          <w:szCs w:val="24"/>
        </w:rPr>
        <w:t xml:space="preserve"> -</w:t>
      </w:r>
      <w:proofErr w:type="spellStart"/>
      <w:r w:rsidRPr="004F52FB">
        <w:rPr>
          <w:rFonts w:asciiTheme="majorBidi" w:hAnsiTheme="majorBidi" w:cstheme="majorBidi"/>
          <w:i/>
          <w:iCs/>
          <w:sz w:val="24"/>
          <w:szCs w:val="24"/>
        </w:rPr>
        <w:t>spc</w:t>
      </w:r>
      <w:proofErr w:type="spellEnd"/>
      <w:r w:rsidRPr="004F52FB">
        <w:rPr>
          <w:rFonts w:asciiTheme="majorBidi" w:hAnsiTheme="majorBidi" w:cstheme="majorBidi"/>
          <w:i/>
          <w:iCs/>
          <w:sz w:val="24"/>
          <w:szCs w:val="24"/>
        </w:rPr>
        <w:t xml:space="preserve"> </w:t>
      </w:r>
      <w:r w:rsidRPr="004F52FB">
        <w:rPr>
          <w:rFonts w:asciiTheme="majorBidi" w:hAnsiTheme="majorBidi" w:cstheme="majorBidi"/>
          <w:b/>
          <w:bCs/>
          <w:i/>
          <w:iCs/>
          <w:sz w:val="24"/>
          <w:szCs w:val="24"/>
        </w:rPr>
        <w:t>Cert</w:t>
      </w:r>
      <w:r w:rsidR="009B2023">
        <w:rPr>
          <w:rFonts w:asciiTheme="majorBidi" w:hAnsiTheme="majorBidi" w:cstheme="majorBidi"/>
          <w:b/>
          <w:bCs/>
          <w:i/>
          <w:iCs/>
          <w:sz w:val="24"/>
          <w:szCs w:val="24"/>
        </w:rPr>
        <w:t>vote</w:t>
      </w:r>
      <w:r w:rsidRPr="004F52FB">
        <w:rPr>
          <w:rFonts w:asciiTheme="majorBidi" w:hAnsiTheme="majorBidi" w:cstheme="majorBidi"/>
          <w:b/>
          <w:bCs/>
          <w:i/>
          <w:iCs/>
          <w:sz w:val="24"/>
          <w:szCs w:val="24"/>
        </w:rPr>
        <w:t>.spc</w:t>
      </w:r>
      <w:r w:rsidRPr="004F52FB">
        <w:rPr>
          <w:rFonts w:asciiTheme="majorBidi" w:hAnsiTheme="majorBidi" w:cstheme="majorBidi"/>
          <w:i/>
          <w:iCs/>
          <w:sz w:val="24"/>
          <w:szCs w:val="24"/>
        </w:rPr>
        <w:t xml:space="preserve"> -k </w:t>
      </w:r>
      <w:r w:rsidRPr="004F52FB">
        <w:rPr>
          <w:rFonts w:asciiTheme="majorBidi" w:hAnsiTheme="majorBidi" w:cstheme="majorBidi"/>
          <w:b/>
          <w:bCs/>
          <w:i/>
          <w:iCs/>
          <w:sz w:val="24"/>
          <w:szCs w:val="24"/>
        </w:rPr>
        <w:t>Key</w:t>
      </w:r>
      <w:r w:rsidR="009B2023">
        <w:rPr>
          <w:rFonts w:asciiTheme="majorBidi" w:hAnsiTheme="majorBidi" w:cstheme="majorBidi"/>
          <w:b/>
          <w:bCs/>
          <w:i/>
          <w:iCs/>
          <w:sz w:val="24"/>
          <w:szCs w:val="24"/>
        </w:rPr>
        <w:t>vote</w:t>
      </w:r>
      <w:r w:rsidRPr="004F52FB">
        <w:rPr>
          <w:rFonts w:asciiTheme="majorBidi" w:hAnsiTheme="majorBidi" w:cstheme="majorBidi"/>
          <w:b/>
          <w:bCs/>
          <w:i/>
          <w:iCs/>
          <w:sz w:val="24"/>
          <w:szCs w:val="24"/>
        </w:rPr>
        <w:t>.pvk</w:t>
      </w:r>
      <w:r w:rsidRPr="004F52FB">
        <w:rPr>
          <w:rFonts w:asciiTheme="majorBidi" w:hAnsiTheme="majorBidi" w:cstheme="majorBidi"/>
          <w:i/>
          <w:iCs/>
          <w:sz w:val="24"/>
          <w:szCs w:val="24"/>
        </w:rPr>
        <w:t xml:space="preserve"> -n "</w:t>
      </w:r>
      <w:r w:rsidRPr="004F52FB">
        <w:rPr>
          <w:rFonts w:asciiTheme="majorBidi" w:hAnsiTheme="majorBidi" w:cstheme="majorBidi"/>
          <w:b/>
          <w:bCs/>
          <w:i/>
          <w:iCs/>
          <w:sz w:val="24"/>
          <w:szCs w:val="24"/>
        </w:rPr>
        <w:t>Mon Applet</w:t>
      </w:r>
      <w:r w:rsidRPr="004F52FB">
        <w:rPr>
          <w:rFonts w:asciiTheme="majorBidi" w:hAnsiTheme="majorBidi" w:cstheme="majorBidi"/>
          <w:i/>
          <w:iCs/>
          <w:sz w:val="24"/>
          <w:szCs w:val="24"/>
        </w:rPr>
        <w:t xml:space="preserve">" -i </w:t>
      </w:r>
    </w:p>
    <w:p w:rsidR="0090180F" w:rsidRDefault="0090180F" w:rsidP="000D7961">
      <w:pPr>
        <w:autoSpaceDE w:val="0"/>
        <w:autoSpaceDN w:val="0"/>
        <w:adjustRightInd w:val="0"/>
        <w:spacing w:after="0" w:line="360" w:lineRule="auto"/>
        <w:contextualSpacing/>
        <w:rPr>
          <w:rFonts w:asciiTheme="majorBidi" w:hAnsiTheme="majorBidi" w:cstheme="majorBidi"/>
          <w:b/>
          <w:bCs/>
          <w:sz w:val="24"/>
          <w:szCs w:val="24"/>
        </w:rPr>
      </w:pPr>
    </w:p>
    <w:p w:rsidR="00032A12" w:rsidRPr="00FF3293" w:rsidRDefault="00032A12" w:rsidP="000D7961">
      <w:pPr>
        <w:pStyle w:val="Paragraphedeliste"/>
        <w:numPr>
          <w:ilvl w:val="0"/>
          <w:numId w:val="1"/>
        </w:numPr>
        <w:tabs>
          <w:tab w:val="left" w:pos="284"/>
        </w:tabs>
        <w:autoSpaceDE w:val="0"/>
        <w:autoSpaceDN w:val="0"/>
        <w:adjustRightInd w:val="0"/>
        <w:spacing w:after="0" w:line="360" w:lineRule="auto"/>
        <w:ind w:left="0" w:firstLine="0"/>
        <w:jc w:val="both"/>
        <w:rPr>
          <w:rFonts w:asciiTheme="majorBidi" w:hAnsiTheme="majorBidi" w:cstheme="majorBidi"/>
          <w:sz w:val="28"/>
          <w:szCs w:val="28"/>
        </w:rPr>
      </w:pPr>
      <w:r w:rsidRPr="00FF3293">
        <w:rPr>
          <w:rFonts w:asciiTheme="majorBidi" w:hAnsiTheme="majorBidi" w:cstheme="majorBidi"/>
          <w:b/>
          <w:bCs/>
          <w:sz w:val="28"/>
          <w:szCs w:val="28"/>
        </w:rPr>
        <w:lastRenderedPageBreak/>
        <w:t>environnement de développement (</w:t>
      </w:r>
      <w:proofErr w:type="spellStart"/>
      <w:r w:rsidR="000037FD" w:rsidRPr="00FF3293">
        <w:rPr>
          <w:rFonts w:asciiTheme="majorBidi" w:hAnsiTheme="majorBidi" w:cstheme="majorBidi"/>
          <w:b/>
          <w:bCs/>
          <w:sz w:val="28"/>
          <w:szCs w:val="28"/>
        </w:rPr>
        <w:t>NetBeans</w:t>
      </w:r>
      <w:proofErr w:type="spellEnd"/>
      <w:r w:rsidR="000037FD" w:rsidRPr="00FF3293">
        <w:rPr>
          <w:rFonts w:asciiTheme="majorBidi" w:hAnsiTheme="majorBidi" w:cstheme="majorBidi"/>
          <w:sz w:val="28"/>
          <w:szCs w:val="28"/>
        </w:rPr>
        <w:t>)</w:t>
      </w:r>
    </w:p>
    <w:p w:rsidR="00032A12" w:rsidRPr="004F52FB" w:rsidRDefault="00032A12"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Est un environnement de développement intégré (EDI), placé en open source par Sun en juin 2000 sous licence CDDL et GPLv2 (Common Development and Distribution License). En plus de Java, NetBeans permet également de supporter différents autres langages, comme Python, C, C++, JavaScript, XML, Ruby, PHP et HTML. Il comprend toutes les caractéristiques d'un IDE moderne (éditeur en couleur, projets multi-langage, refactoring, éditeur graphique d'interfaces et de pages Web)</w:t>
      </w:r>
      <w:proofErr w:type="gramStart"/>
      <w:r w:rsidRPr="004F52FB">
        <w:rPr>
          <w:rFonts w:asciiTheme="majorBidi" w:hAnsiTheme="majorBidi" w:cstheme="majorBidi"/>
          <w:sz w:val="24"/>
          <w:szCs w:val="24"/>
        </w:rPr>
        <w:t>.</w:t>
      </w:r>
      <w:r w:rsidR="009618EA" w:rsidRPr="009618EA">
        <w:rPr>
          <w:rFonts w:asciiTheme="majorBidi" w:hAnsiTheme="majorBidi" w:cstheme="majorBidi"/>
          <w:b/>
          <w:bCs/>
        </w:rPr>
        <w:t>[</w:t>
      </w:r>
      <w:proofErr w:type="gramEnd"/>
      <w:r w:rsidR="009618EA" w:rsidRPr="009618EA">
        <w:rPr>
          <w:rFonts w:asciiTheme="majorBidi" w:hAnsiTheme="majorBidi" w:cstheme="majorBidi"/>
          <w:b/>
          <w:bCs/>
        </w:rPr>
        <w:t>23]</w:t>
      </w:r>
    </w:p>
    <w:p w:rsidR="00032A12" w:rsidRPr="004F52FB" w:rsidRDefault="00032A12"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Conçu en Java, NetBeans est disponible sous Windows, Linux, Solaris (sur x86 et SPARC), Mac OS X ou sous une version indépendante des systèmes d'exploitation (requérant une machine virtuelle Java). Un environnement Java Development Kit JDK est requis pour les développements en Java.</w:t>
      </w:r>
    </w:p>
    <w:p w:rsidR="00032A12" w:rsidRPr="004F52FB" w:rsidRDefault="00032A12"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NetBeans constitue par ailleurs une plate-forme qui permet le développement d'applications spécifiques (bibliothèque Swing (Java)). L'IDE NetBeans s'appuie sur cette plate-forme.</w:t>
      </w:r>
    </w:p>
    <w:p w:rsidR="00032A12" w:rsidRPr="004F52FB" w:rsidRDefault="00032A12" w:rsidP="000D7961">
      <w:pPr>
        <w:spacing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L'IDE Netbeans s'enrichit à l'aide de plugins.</w:t>
      </w:r>
    </w:p>
    <w:p w:rsidR="00750C51" w:rsidRDefault="00B1661E" w:rsidP="00750C51">
      <w:pPr>
        <w:pStyle w:val="Paragraphedeliste"/>
        <w:numPr>
          <w:ilvl w:val="0"/>
          <w:numId w:val="1"/>
        </w:numPr>
        <w:tabs>
          <w:tab w:val="left" w:pos="284"/>
        </w:tabs>
        <w:autoSpaceDE w:val="0"/>
        <w:autoSpaceDN w:val="0"/>
        <w:adjustRightInd w:val="0"/>
        <w:spacing w:after="0" w:line="360" w:lineRule="auto"/>
        <w:ind w:left="0" w:firstLine="0"/>
        <w:jc w:val="both"/>
        <w:rPr>
          <w:rFonts w:asciiTheme="majorBidi" w:hAnsiTheme="majorBidi" w:cstheme="majorBidi"/>
          <w:b/>
          <w:bCs/>
          <w:sz w:val="24"/>
          <w:szCs w:val="24"/>
        </w:rPr>
      </w:pPr>
      <w:r w:rsidRPr="00FF3293">
        <w:rPr>
          <w:rFonts w:asciiTheme="majorBidi" w:hAnsiTheme="majorBidi" w:cstheme="majorBidi"/>
          <w:b/>
          <w:bCs/>
          <w:sz w:val="28"/>
          <w:szCs w:val="28"/>
        </w:rPr>
        <w:t>I</w:t>
      </w:r>
      <w:r w:rsidR="00BB75DA" w:rsidRPr="00FF3293">
        <w:rPr>
          <w:rFonts w:asciiTheme="majorBidi" w:hAnsiTheme="majorBidi" w:cstheme="majorBidi"/>
          <w:b/>
          <w:bCs/>
          <w:sz w:val="28"/>
          <w:szCs w:val="28"/>
        </w:rPr>
        <w:t>mplémentation</w:t>
      </w:r>
      <w:r w:rsidR="00096EDF">
        <w:rPr>
          <w:rFonts w:asciiTheme="majorBidi" w:hAnsiTheme="majorBidi" w:cstheme="majorBidi"/>
          <w:b/>
          <w:bCs/>
          <w:sz w:val="24"/>
          <w:szCs w:val="24"/>
        </w:rPr>
        <w:t> :</w:t>
      </w:r>
    </w:p>
    <w:p w:rsidR="00750C51" w:rsidRDefault="00750C51" w:rsidP="00750C51">
      <w:pPr>
        <w:pStyle w:val="Paragraphedeliste"/>
        <w:tabs>
          <w:tab w:val="left" w:pos="284"/>
        </w:tabs>
        <w:autoSpaceDE w:val="0"/>
        <w:autoSpaceDN w:val="0"/>
        <w:adjustRightInd w:val="0"/>
        <w:spacing w:after="0" w:line="360" w:lineRule="auto"/>
        <w:ind w:left="0"/>
        <w:jc w:val="both"/>
        <w:rPr>
          <w:rFonts w:ascii="LMRoman10-Regular" w:hAnsi="LMRoman10-Regular" w:cs="LMRoman10-Regular"/>
        </w:rPr>
      </w:pPr>
      <w:r w:rsidRPr="00750C51">
        <w:rPr>
          <w:rFonts w:ascii="LMRoman10-Regular" w:hAnsi="LMRoman10-Regular" w:cs="LMRoman10-Regular"/>
        </w:rPr>
        <w:t xml:space="preserve">Décrivons tout d’abord les différents </w:t>
      </w:r>
      <w:r>
        <w:rPr>
          <w:rFonts w:ascii="LMRoman10-Regular" w:hAnsi="LMRoman10-Regular" w:cs="LMRoman10-Regular"/>
        </w:rPr>
        <w:t>packages</w:t>
      </w:r>
      <w:r w:rsidRPr="00750C51">
        <w:rPr>
          <w:rFonts w:ascii="LMRoman10-Regular" w:hAnsi="LMRoman10-Regular" w:cs="LMRoman10-Regular"/>
        </w:rPr>
        <w:t xml:space="preserve"> qui implémentent </w:t>
      </w:r>
      <w:r>
        <w:rPr>
          <w:rFonts w:ascii="LMRoman10-Regular" w:hAnsi="LMRoman10-Regular" w:cs="LMRoman10-Regular"/>
        </w:rPr>
        <w:t>notre système  i-vote :</w:t>
      </w:r>
    </w:p>
    <w:p w:rsidR="00032A12" w:rsidRPr="00750C51" w:rsidRDefault="00750C51" w:rsidP="00750C51">
      <w:pPr>
        <w:pStyle w:val="Paragraphedeliste"/>
        <w:numPr>
          <w:ilvl w:val="1"/>
          <w:numId w:val="1"/>
        </w:numPr>
        <w:tabs>
          <w:tab w:val="left" w:pos="284"/>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DF4F60" w:rsidRPr="00750C51">
        <w:rPr>
          <w:rFonts w:asciiTheme="majorBidi" w:hAnsiTheme="majorBidi" w:cstheme="majorBidi"/>
          <w:b/>
          <w:bCs/>
          <w:sz w:val="24"/>
          <w:szCs w:val="24"/>
        </w:rPr>
        <w:t xml:space="preserve">Packages </w:t>
      </w:r>
      <w:r w:rsidR="00096EDF" w:rsidRPr="00750C51">
        <w:rPr>
          <w:rFonts w:asciiTheme="majorBidi" w:hAnsiTheme="majorBidi" w:cstheme="majorBidi"/>
          <w:b/>
          <w:bCs/>
          <w:sz w:val="24"/>
          <w:szCs w:val="24"/>
        </w:rPr>
        <w:t>outils</w:t>
      </w:r>
    </w:p>
    <w:p w:rsidR="00DF4F60" w:rsidRPr="00FF3293" w:rsidRDefault="00750C51" w:rsidP="00750C5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sz w:val="24"/>
          <w:szCs w:val="24"/>
        </w:rPr>
      </w:pPr>
      <w:r>
        <w:rPr>
          <w:rFonts w:asciiTheme="majorBidi" w:hAnsiTheme="majorBidi" w:cstheme="majorBidi"/>
          <w:sz w:val="24"/>
          <w:szCs w:val="24"/>
        </w:rPr>
        <w:t>Package de cryptage</w:t>
      </w:r>
      <w:r w:rsidR="00DF4F60" w:rsidRPr="00FF3293">
        <w:rPr>
          <w:rFonts w:asciiTheme="majorBidi" w:hAnsiTheme="majorBidi" w:cstheme="majorBidi"/>
          <w:sz w:val="24"/>
          <w:szCs w:val="24"/>
        </w:rPr>
        <w:t> </w:t>
      </w:r>
    </w:p>
    <w:p w:rsidR="00E15726" w:rsidRPr="004F52FB" w:rsidRDefault="00DF4F60" w:rsidP="000D7961">
      <w:pPr>
        <w:pStyle w:val="Paragraphedeliste"/>
        <w:numPr>
          <w:ilvl w:val="0"/>
          <w:numId w:val="5"/>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RSA.java</w:t>
      </w:r>
      <w:r w:rsidR="00E15726" w:rsidRPr="004F52FB">
        <w:rPr>
          <w:rFonts w:asciiTheme="majorBidi" w:hAnsiTheme="majorBidi" w:cstheme="majorBidi"/>
          <w:sz w:val="24"/>
          <w:szCs w:val="24"/>
        </w:rPr>
        <w:t> :</w:t>
      </w:r>
      <w:r w:rsidRPr="004F52FB">
        <w:rPr>
          <w:rFonts w:asciiTheme="majorBidi" w:hAnsiTheme="majorBidi" w:cstheme="majorBidi"/>
          <w:sz w:val="24"/>
          <w:szCs w:val="24"/>
        </w:rPr>
        <w:t xml:space="preserve"> Cette classe implémente les fonctions basiques du système RSA et</w:t>
      </w:r>
      <w:r w:rsidR="00E15726" w:rsidRPr="004F52FB">
        <w:rPr>
          <w:rFonts w:asciiTheme="majorBidi" w:hAnsiTheme="majorBidi" w:cstheme="majorBidi"/>
          <w:sz w:val="24"/>
          <w:szCs w:val="24"/>
        </w:rPr>
        <w:t xml:space="preserve"> </w:t>
      </w:r>
      <w:r w:rsidRPr="004F52FB">
        <w:rPr>
          <w:rFonts w:asciiTheme="majorBidi" w:hAnsiTheme="majorBidi" w:cstheme="majorBidi"/>
          <w:sz w:val="24"/>
          <w:szCs w:val="24"/>
        </w:rPr>
        <w:t xml:space="preserve"> permet </w:t>
      </w:r>
    </w:p>
    <w:p w:rsidR="00DF4F60" w:rsidRPr="004F52FB" w:rsidRDefault="00DF4F6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 xml:space="preserve">(1) de générer de clés publiques et privées en fonction du paramètre </w:t>
      </w:r>
      <w:r w:rsidR="00434A31" w:rsidRPr="004F52FB">
        <w:rPr>
          <w:rFonts w:asciiTheme="majorBidi" w:hAnsiTheme="majorBidi" w:cstheme="majorBidi"/>
          <w:i/>
          <w:iCs/>
          <w:sz w:val="24"/>
          <w:szCs w:val="24"/>
        </w:rPr>
        <w:t>n</w:t>
      </w:r>
      <w:r w:rsidRPr="004F52FB">
        <w:rPr>
          <w:rFonts w:asciiTheme="majorBidi" w:hAnsiTheme="majorBidi" w:cstheme="majorBidi"/>
          <w:sz w:val="24"/>
          <w:szCs w:val="24"/>
        </w:rPr>
        <w:t>, (2)</w:t>
      </w:r>
      <w:r w:rsidR="008D39CD" w:rsidRPr="004F52FB">
        <w:rPr>
          <w:rFonts w:asciiTheme="majorBidi" w:hAnsiTheme="majorBidi" w:cstheme="majorBidi"/>
          <w:sz w:val="24"/>
          <w:szCs w:val="24"/>
        </w:rPr>
        <w:t xml:space="preserve"> </w:t>
      </w:r>
      <w:r w:rsidRPr="004F52FB">
        <w:rPr>
          <w:rFonts w:asciiTheme="majorBidi" w:hAnsiTheme="majorBidi" w:cstheme="majorBidi"/>
          <w:sz w:val="24"/>
          <w:szCs w:val="24"/>
        </w:rPr>
        <w:t>de signer un Object et (3) de vérifier une signature</w:t>
      </w:r>
      <w:r w:rsidR="00434A31" w:rsidRPr="004F52FB">
        <w:rPr>
          <w:rFonts w:asciiTheme="majorBidi" w:hAnsiTheme="majorBidi" w:cstheme="majorBidi"/>
          <w:sz w:val="24"/>
          <w:szCs w:val="24"/>
        </w:rPr>
        <w:t xml:space="preserve"> (4) crypter et décrypter un Object</w:t>
      </w:r>
      <w:r w:rsidRPr="004F52FB">
        <w:rPr>
          <w:rFonts w:asciiTheme="majorBidi" w:hAnsiTheme="majorBidi" w:cstheme="majorBidi"/>
          <w:sz w:val="24"/>
          <w:szCs w:val="24"/>
        </w:rPr>
        <w:t>.</w:t>
      </w:r>
    </w:p>
    <w:p w:rsidR="00E15726" w:rsidRPr="004F52FB" w:rsidRDefault="00E15726" w:rsidP="000D7961">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SHA521</w:t>
      </w:r>
      <w:r w:rsidRPr="004F52FB">
        <w:rPr>
          <w:rFonts w:asciiTheme="majorBidi" w:hAnsiTheme="majorBidi" w:cstheme="majorBidi"/>
          <w:sz w:val="24"/>
          <w:szCs w:val="24"/>
        </w:rPr>
        <w:t> :</w:t>
      </w:r>
      <w:r w:rsidR="00AB7501" w:rsidRPr="004F52FB">
        <w:rPr>
          <w:rFonts w:asciiTheme="majorBidi" w:hAnsiTheme="majorBidi" w:cstheme="majorBidi"/>
          <w:sz w:val="24"/>
          <w:szCs w:val="24"/>
        </w:rPr>
        <w:t xml:space="preserve"> Cette classe implémente la fonction de hachage permet  (1) calculer empreinte d’un Object (2)</w:t>
      </w:r>
      <w:r w:rsidR="00B54307" w:rsidRPr="004F52FB">
        <w:rPr>
          <w:rFonts w:asciiTheme="majorBidi" w:hAnsiTheme="majorBidi" w:cstheme="majorBidi"/>
          <w:sz w:val="24"/>
          <w:szCs w:val="24"/>
        </w:rPr>
        <w:t xml:space="preserve"> l'utilisation de HMAC permet au votant de posséder un  jeton non-utilisable par d’autres personnes</w:t>
      </w:r>
    </w:p>
    <w:p w:rsidR="00AB7501" w:rsidRPr="004F52FB" w:rsidRDefault="00AB7501" w:rsidP="000D7961">
      <w:pPr>
        <w:pStyle w:val="Paragraphedeliste"/>
        <w:numPr>
          <w:ilvl w:val="0"/>
          <w:numId w:val="4"/>
        </w:numPr>
        <w:tabs>
          <w:tab w:val="left" w:pos="284"/>
        </w:tabs>
        <w:spacing w:line="360" w:lineRule="auto"/>
        <w:ind w:left="0" w:firstLine="0"/>
        <w:jc w:val="both"/>
        <w:rPr>
          <w:rFonts w:asciiTheme="majorBidi" w:hAnsiTheme="majorBidi" w:cstheme="majorBidi"/>
          <w:b/>
          <w:bCs/>
          <w:sz w:val="24"/>
          <w:szCs w:val="24"/>
        </w:rPr>
      </w:pPr>
      <w:r w:rsidRPr="00235507">
        <w:rPr>
          <w:rFonts w:asciiTheme="majorBidi" w:hAnsiTheme="majorBidi" w:cstheme="majorBidi"/>
          <w:i/>
          <w:iCs/>
          <w:sz w:val="24"/>
          <w:szCs w:val="24"/>
        </w:rPr>
        <w:t>Signture_triparter</w:t>
      </w:r>
      <w:r w:rsidRPr="004F52FB">
        <w:rPr>
          <w:rFonts w:asciiTheme="majorBidi" w:hAnsiTheme="majorBidi" w:cstheme="majorBidi"/>
          <w:b/>
          <w:bCs/>
          <w:sz w:val="24"/>
          <w:szCs w:val="24"/>
        </w:rPr>
        <w:t xml:space="preserve"> : </w:t>
      </w:r>
      <w:r w:rsidRPr="004F52FB">
        <w:rPr>
          <w:rFonts w:asciiTheme="majorBidi" w:hAnsiTheme="majorBidi" w:cstheme="majorBidi"/>
          <w:sz w:val="24"/>
          <w:szCs w:val="24"/>
        </w:rPr>
        <w:t xml:space="preserve">Cette classe représente une signature triparti permet (1) de générer de clés publiques et privées en fonction du paramètre </w:t>
      </w:r>
      <w:r w:rsidRPr="004F52FB">
        <w:rPr>
          <w:rFonts w:asciiTheme="majorBidi" w:hAnsiTheme="majorBidi" w:cstheme="majorBidi"/>
          <w:i/>
          <w:iCs/>
          <w:sz w:val="24"/>
          <w:szCs w:val="24"/>
        </w:rPr>
        <w:t>n</w:t>
      </w:r>
      <w:r w:rsidRPr="004F52FB">
        <w:rPr>
          <w:rFonts w:asciiTheme="majorBidi" w:hAnsiTheme="majorBidi" w:cstheme="majorBidi"/>
          <w:sz w:val="24"/>
          <w:szCs w:val="24"/>
        </w:rPr>
        <w:t>, (2) calculer les clés de signature triparti aide de la clé privé.</w:t>
      </w:r>
    </w:p>
    <w:p w:rsidR="004F09E6" w:rsidRPr="00214AB8" w:rsidRDefault="00750C51" w:rsidP="000D796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sz w:val="24"/>
          <w:szCs w:val="24"/>
        </w:rPr>
      </w:pPr>
      <w:r>
        <w:rPr>
          <w:rFonts w:asciiTheme="majorBidi" w:hAnsiTheme="majorBidi" w:cstheme="majorBidi"/>
          <w:sz w:val="24"/>
          <w:szCs w:val="24"/>
        </w:rPr>
        <w:t xml:space="preserve">Package </w:t>
      </w:r>
      <w:r w:rsidR="009403F7" w:rsidRPr="00214AB8">
        <w:rPr>
          <w:rFonts w:asciiTheme="majorBidi" w:hAnsiTheme="majorBidi" w:cstheme="majorBidi"/>
          <w:sz w:val="24"/>
          <w:szCs w:val="24"/>
        </w:rPr>
        <w:t>Network</w:t>
      </w:r>
      <w:r w:rsidR="004F09E6" w:rsidRPr="00214AB8">
        <w:rPr>
          <w:rFonts w:asciiTheme="majorBidi" w:hAnsiTheme="majorBidi" w:cstheme="majorBidi"/>
          <w:sz w:val="24"/>
          <w:szCs w:val="24"/>
        </w:rPr>
        <w:t xml:space="preserve"> </w:t>
      </w:r>
    </w:p>
    <w:p w:rsidR="008D39CD" w:rsidRPr="004F52FB" w:rsidRDefault="008D39CD" w:rsidP="000D7961">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NetworkConfiguration.java</w:t>
      </w:r>
      <w:r w:rsidRPr="004F52FB">
        <w:rPr>
          <w:rFonts w:asciiTheme="majorBidi" w:hAnsiTheme="majorBidi" w:cstheme="majorBidi"/>
          <w:b/>
          <w:bCs/>
          <w:sz w:val="24"/>
          <w:szCs w:val="24"/>
        </w:rPr>
        <w:t xml:space="preserve"> : </w:t>
      </w:r>
      <w:r w:rsidRPr="004F52FB">
        <w:rPr>
          <w:rFonts w:asciiTheme="majorBidi" w:hAnsiTheme="majorBidi" w:cstheme="majorBidi"/>
          <w:sz w:val="24"/>
          <w:szCs w:val="24"/>
        </w:rPr>
        <w:t>Cette classe représente la configuration d’un réseau de participants avec toutes les informations nécessaires pour s’envoyer des messages par le réseau</w:t>
      </w:r>
      <w:r w:rsidRPr="004F52FB">
        <w:rPr>
          <w:rFonts w:asciiTheme="majorBidi" w:hAnsiTheme="majorBidi" w:cstheme="majorBidi"/>
          <w:b/>
          <w:bCs/>
          <w:sz w:val="24"/>
          <w:szCs w:val="24"/>
        </w:rPr>
        <w:t>.</w:t>
      </w:r>
    </w:p>
    <w:p w:rsidR="008D39CD" w:rsidRPr="004F52FB" w:rsidRDefault="008D39CD" w:rsidP="000D7961">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lastRenderedPageBreak/>
        <w:t>NetworkEntity.java</w:t>
      </w:r>
      <w:r w:rsidRPr="004F52FB">
        <w:rPr>
          <w:rFonts w:asciiTheme="majorBidi" w:hAnsiTheme="majorBidi" w:cstheme="majorBidi"/>
          <w:b/>
          <w:bCs/>
          <w:sz w:val="24"/>
          <w:szCs w:val="24"/>
        </w:rPr>
        <w:t xml:space="preserve"> : </w:t>
      </w:r>
      <w:r w:rsidRPr="004F52FB">
        <w:rPr>
          <w:rFonts w:asciiTheme="majorBidi" w:hAnsiTheme="majorBidi" w:cstheme="majorBidi"/>
          <w:sz w:val="24"/>
          <w:szCs w:val="24"/>
        </w:rPr>
        <w:t>Cette interface représente une entité sur un réseau configuré par la classe NetworkConfiguration.java</w:t>
      </w:r>
      <w:r w:rsidRPr="004F52FB">
        <w:rPr>
          <w:rFonts w:asciiTheme="majorBidi" w:hAnsiTheme="majorBidi" w:cstheme="majorBidi"/>
          <w:b/>
          <w:bCs/>
          <w:sz w:val="24"/>
          <w:szCs w:val="24"/>
        </w:rPr>
        <w:t>.</w:t>
      </w:r>
    </w:p>
    <w:p w:rsidR="008D39CD" w:rsidRPr="004F52FB" w:rsidRDefault="008D39CD" w:rsidP="000D7961">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NetworkMessage.java</w:t>
      </w:r>
      <w:r w:rsidRPr="004F52FB">
        <w:rPr>
          <w:rFonts w:asciiTheme="majorBidi" w:hAnsiTheme="majorBidi" w:cstheme="majorBidi"/>
          <w:b/>
          <w:bCs/>
          <w:sz w:val="24"/>
          <w:szCs w:val="24"/>
        </w:rPr>
        <w:t> :</w:t>
      </w:r>
      <w:r w:rsidRPr="004F52FB">
        <w:rPr>
          <w:rFonts w:asciiTheme="majorBidi" w:hAnsiTheme="majorBidi" w:cstheme="majorBidi"/>
          <w:sz w:val="24"/>
          <w:szCs w:val="24"/>
        </w:rPr>
        <w:t xml:space="preserve"> Cette classe représente un message transmit sur le réseau. Il est composé de l’ID de l’expéditeur dans la configuration réseau, d’un certain nombre dynamique d’Object et d’un String décrivant le contenu du message.</w:t>
      </w:r>
    </w:p>
    <w:p w:rsidR="008D39CD" w:rsidRPr="004F52FB" w:rsidRDefault="008D39CD" w:rsidP="000D7961">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NetworkNode.java</w:t>
      </w:r>
      <w:r w:rsidRPr="004F52FB">
        <w:rPr>
          <w:rFonts w:asciiTheme="majorBidi" w:hAnsiTheme="majorBidi" w:cstheme="majorBidi"/>
          <w:sz w:val="24"/>
          <w:szCs w:val="24"/>
        </w:rPr>
        <w:t> : Cette classe représente un nœud au sein d’une configuration réseau. Elle permet de stocker les informations comme l’adresse IP d’un nœud ainsi que le numéro de port sur lequel on doit se connecter pour envoyer des messages.</w:t>
      </w:r>
    </w:p>
    <w:p w:rsidR="009403F7" w:rsidRPr="00214AB8" w:rsidRDefault="00750C51" w:rsidP="00750C5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sz w:val="24"/>
          <w:szCs w:val="24"/>
        </w:rPr>
      </w:pPr>
      <w:r>
        <w:rPr>
          <w:rFonts w:asciiTheme="majorBidi" w:hAnsiTheme="majorBidi" w:cstheme="majorBidi"/>
          <w:sz w:val="24"/>
          <w:szCs w:val="24"/>
        </w:rPr>
        <w:t xml:space="preserve">Package divers </w:t>
      </w:r>
    </w:p>
    <w:p w:rsidR="002D05B1" w:rsidRPr="004F52FB" w:rsidRDefault="002D05B1" w:rsidP="000D7961">
      <w:pPr>
        <w:pStyle w:val="Paragraphedeliste"/>
        <w:numPr>
          <w:ilvl w:val="0"/>
          <w:numId w:val="4"/>
        </w:numPr>
        <w:tabs>
          <w:tab w:val="left" w:pos="284"/>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235507">
        <w:rPr>
          <w:rFonts w:asciiTheme="majorBidi" w:hAnsiTheme="majorBidi" w:cstheme="majorBidi"/>
          <w:i/>
          <w:iCs/>
          <w:sz w:val="24"/>
          <w:szCs w:val="24"/>
        </w:rPr>
        <w:t>GenMotPasse</w:t>
      </w:r>
      <w:r w:rsidR="002356AE" w:rsidRPr="004F52FB">
        <w:rPr>
          <w:rFonts w:asciiTheme="majorBidi" w:hAnsiTheme="majorBidi" w:cstheme="majorBidi"/>
          <w:b/>
          <w:bCs/>
          <w:sz w:val="24"/>
          <w:szCs w:val="24"/>
        </w:rPr>
        <w:t> :</w:t>
      </w:r>
      <w:r w:rsidR="002356AE" w:rsidRPr="004F52FB">
        <w:rPr>
          <w:rFonts w:asciiTheme="majorBidi" w:hAnsiTheme="majorBidi" w:cstheme="majorBidi"/>
          <w:sz w:val="24"/>
          <w:szCs w:val="24"/>
        </w:rPr>
        <w:t xml:space="preserve"> Cette classe implémente un dictionnaire dans lequel on extrait aléatoirement des mots.</w:t>
      </w:r>
    </w:p>
    <w:p w:rsidR="002D05B1" w:rsidRPr="004F52FB" w:rsidRDefault="002D05B1" w:rsidP="000D7961">
      <w:pPr>
        <w:pStyle w:val="Paragraphedeliste"/>
        <w:numPr>
          <w:ilvl w:val="0"/>
          <w:numId w:val="4"/>
        </w:numPr>
        <w:tabs>
          <w:tab w:val="left" w:pos="284"/>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235507">
        <w:rPr>
          <w:rFonts w:asciiTheme="majorBidi" w:hAnsiTheme="majorBidi" w:cstheme="majorBidi"/>
          <w:i/>
          <w:iCs/>
          <w:sz w:val="24"/>
          <w:szCs w:val="24"/>
        </w:rPr>
        <w:t>ObjectSerializer</w:t>
      </w:r>
      <w:r w:rsidR="002356AE" w:rsidRPr="004F52FB">
        <w:rPr>
          <w:rFonts w:asciiTheme="majorBidi" w:hAnsiTheme="majorBidi" w:cstheme="majorBidi"/>
          <w:sz w:val="24"/>
          <w:szCs w:val="24"/>
        </w:rPr>
        <w:t xml:space="preserve"> : Cette classe implémente des fonctions de transformation d’Object </w:t>
      </w:r>
      <w:r w:rsidR="004F207D" w:rsidRPr="004F52FB">
        <w:rPr>
          <w:rFonts w:asciiTheme="majorBidi" w:hAnsiTheme="majorBidi" w:cstheme="majorBidi"/>
          <w:sz w:val="24"/>
          <w:szCs w:val="24"/>
        </w:rPr>
        <w:t xml:space="preserve">en </w:t>
      </w:r>
      <w:proofErr w:type="gramStart"/>
      <w:r w:rsidR="002356AE" w:rsidRPr="004F52FB">
        <w:rPr>
          <w:rFonts w:asciiTheme="majorBidi" w:hAnsiTheme="majorBidi" w:cstheme="majorBidi"/>
          <w:sz w:val="24"/>
          <w:szCs w:val="24"/>
        </w:rPr>
        <w:t>byte[</w:t>
      </w:r>
      <w:proofErr w:type="gramEnd"/>
      <w:r w:rsidR="002356AE" w:rsidRPr="004F52FB">
        <w:rPr>
          <w:rFonts w:asciiTheme="majorBidi" w:hAnsiTheme="majorBidi" w:cstheme="majorBidi"/>
          <w:sz w:val="24"/>
          <w:szCs w:val="24"/>
        </w:rPr>
        <w:t>] et vice-versa. Elle est utilisée lors de la transmission d’objets par le réseau.</w:t>
      </w:r>
    </w:p>
    <w:p w:rsidR="002D05B1" w:rsidRPr="004F52FB" w:rsidRDefault="002D05B1" w:rsidP="000D7961">
      <w:pPr>
        <w:pStyle w:val="Paragraphedeliste"/>
        <w:numPr>
          <w:ilvl w:val="0"/>
          <w:numId w:val="4"/>
        </w:numPr>
        <w:tabs>
          <w:tab w:val="left" w:pos="284"/>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235507">
        <w:rPr>
          <w:rFonts w:asciiTheme="majorBidi" w:hAnsiTheme="majorBidi" w:cstheme="majorBidi"/>
          <w:i/>
          <w:iCs/>
          <w:sz w:val="24"/>
          <w:szCs w:val="24"/>
        </w:rPr>
        <w:t>SocketReader</w:t>
      </w:r>
      <w:r w:rsidR="00E748A2" w:rsidRPr="004F52FB">
        <w:rPr>
          <w:rFonts w:asciiTheme="majorBidi" w:hAnsiTheme="majorBidi" w:cstheme="majorBidi"/>
          <w:b/>
          <w:bCs/>
          <w:sz w:val="24"/>
          <w:szCs w:val="24"/>
        </w:rPr>
        <w:t xml:space="preserve"> : </w:t>
      </w:r>
      <w:r w:rsidR="00E748A2" w:rsidRPr="004F52FB">
        <w:rPr>
          <w:rFonts w:asciiTheme="majorBidi" w:hAnsiTheme="majorBidi" w:cstheme="majorBidi"/>
          <w:sz w:val="24"/>
          <w:szCs w:val="24"/>
        </w:rPr>
        <w:t>Cette classe permet de lire le contenu d’un Socket java.</w:t>
      </w:r>
    </w:p>
    <w:p w:rsidR="002D05B1" w:rsidRPr="004F52FB" w:rsidRDefault="002D05B1" w:rsidP="000D7961">
      <w:pPr>
        <w:pStyle w:val="Paragraphedeliste"/>
        <w:numPr>
          <w:ilvl w:val="0"/>
          <w:numId w:val="4"/>
        </w:numPr>
        <w:tabs>
          <w:tab w:val="left" w:pos="284"/>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235507">
        <w:rPr>
          <w:rFonts w:asciiTheme="majorBidi" w:hAnsiTheme="majorBidi" w:cstheme="majorBidi"/>
          <w:i/>
          <w:iCs/>
          <w:sz w:val="24"/>
          <w:szCs w:val="24"/>
        </w:rPr>
        <w:t>tntWriteTOExcel</w:t>
      </w:r>
      <w:r w:rsidR="00E748A2" w:rsidRPr="004F52FB">
        <w:rPr>
          <w:rFonts w:asciiTheme="majorBidi" w:hAnsiTheme="majorBidi" w:cstheme="majorBidi"/>
          <w:b/>
          <w:bCs/>
          <w:sz w:val="24"/>
          <w:szCs w:val="24"/>
        </w:rPr>
        <w:t xml:space="preserve"> : </w:t>
      </w:r>
      <w:r w:rsidR="00E748A2" w:rsidRPr="004F52FB">
        <w:rPr>
          <w:rFonts w:asciiTheme="majorBidi" w:hAnsiTheme="majorBidi" w:cstheme="majorBidi"/>
          <w:sz w:val="24"/>
          <w:szCs w:val="24"/>
        </w:rPr>
        <w:t>Cette classe permet exporter un fichier .XLS avant imprimer un bulletin papier, contient les informations de Bulletin papier de chaque votant.</w:t>
      </w:r>
    </w:p>
    <w:p w:rsidR="00EF6476" w:rsidRPr="00214AB8" w:rsidRDefault="00EF6476" w:rsidP="000D7961">
      <w:pPr>
        <w:pStyle w:val="Paragraphedeliste"/>
        <w:numPr>
          <w:ilvl w:val="2"/>
          <w:numId w:val="1"/>
        </w:numPr>
        <w:autoSpaceDE w:val="0"/>
        <w:autoSpaceDN w:val="0"/>
        <w:adjustRightInd w:val="0"/>
        <w:spacing w:after="0" w:line="360" w:lineRule="auto"/>
        <w:ind w:left="0" w:firstLine="0"/>
        <w:jc w:val="both"/>
        <w:rPr>
          <w:rFonts w:asciiTheme="majorBidi" w:hAnsiTheme="majorBidi" w:cstheme="majorBidi"/>
          <w:sz w:val="24"/>
          <w:szCs w:val="24"/>
        </w:rPr>
      </w:pPr>
      <w:r w:rsidRPr="00214AB8">
        <w:rPr>
          <w:rFonts w:asciiTheme="majorBidi" w:hAnsiTheme="majorBidi" w:cstheme="majorBidi"/>
          <w:sz w:val="24"/>
          <w:szCs w:val="24"/>
        </w:rPr>
        <w:t>connecter_BDD</w:t>
      </w:r>
    </w:p>
    <w:p w:rsidR="00EF6476" w:rsidRPr="004F52FB" w:rsidRDefault="00EF6476" w:rsidP="000D7961">
      <w:pPr>
        <w:pStyle w:val="Paragraphedeliste"/>
        <w:numPr>
          <w:ilvl w:val="0"/>
          <w:numId w:val="4"/>
        </w:numPr>
        <w:autoSpaceDE w:val="0"/>
        <w:autoSpaceDN w:val="0"/>
        <w:adjustRightInd w:val="0"/>
        <w:spacing w:after="0" w:line="360" w:lineRule="auto"/>
        <w:ind w:left="0" w:firstLine="0"/>
        <w:jc w:val="both"/>
        <w:rPr>
          <w:rFonts w:asciiTheme="majorBidi" w:hAnsiTheme="majorBidi" w:cstheme="majorBidi"/>
          <w:b/>
          <w:bCs/>
          <w:sz w:val="24"/>
          <w:szCs w:val="24"/>
        </w:rPr>
      </w:pPr>
      <w:r w:rsidRPr="00235507">
        <w:rPr>
          <w:rFonts w:asciiTheme="majorBidi" w:hAnsiTheme="majorBidi" w:cstheme="majorBidi"/>
          <w:i/>
          <w:iCs/>
          <w:sz w:val="24"/>
          <w:szCs w:val="24"/>
        </w:rPr>
        <w:t>Connect_bdd</w:t>
      </w:r>
      <w:r w:rsidR="00466282" w:rsidRPr="004F52FB">
        <w:rPr>
          <w:rFonts w:asciiTheme="majorBidi" w:hAnsiTheme="majorBidi" w:cstheme="majorBidi"/>
          <w:b/>
          <w:bCs/>
          <w:sz w:val="24"/>
          <w:szCs w:val="24"/>
        </w:rPr>
        <w:t xml:space="preserve"> : </w:t>
      </w:r>
      <w:r w:rsidR="00466282" w:rsidRPr="004F52FB">
        <w:rPr>
          <w:rFonts w:asciiTheme="majorBidi" w:hAnsiTheme="majorBidi" w:cstheme="majorBidi"/>
          <w:sz w:val="24"/>
          <w:szCs w:val="24"/>
        </w:rPr>
        <w:t>Cette classe représente une communication avec la base de données</w:t>
      </w:r>
      <w:r w:rsidR="00750C51">
        <w:rPr>
          <w:rFonts w:asciiTheme="majorBidi" w:hAnsiTheme="majorBidi" w:cstheme="majorBidi"/>
          <w:sz w:val="24"/>
          <w:szCs w:val="24"/>
        </w:rPr>
        <w:t>.</w:t>
      </w:r>
    </w:p>
    <w:p w:rsidR="00C341F2" w:rsidRPr="00750C51" w:rsidRDefault="00C341F2" w:rsidP="000D7961">
      <w:pPr>
        <w:pStyle w:val="Paragraphedeliste"/>
        <w:numPr>
          <w:ilvl w:val="1"/>
          <w:numId w:val="1"/>
        </w:numPr>
        <w:tabs>
          <w:tab w:val="left" w:pos="284"/>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750C51">
        <w:rPr>
          <w:rFonts w:asciiTheme="majorBidi" w:hAnsiTheme="majorBidi" w:cstheme="majorBidi"/>
          <w:b/>
          <w:bCs/>
          <w:sz w:val="24"/>
          <w:szCs w:val="24"/>
        </w:rPr>
        <w:t xml:space="preserve">Schéma du processus de vote </w:t>
      </w:r>
    </w:p>
    <w:p w:rsidR="00C341F2" w:rsidRPr="004F52FB" w:rsidRDefault="00C341F2" w:rsidP="000D7961">
      <w:pPr>
        <w:pStyle w:val="Paragraphedeliste"/>
        <w:spacing w:line="360" w:lineRule="auto"/>
        <w:ind w:left="0" w:firstLine="425"/>
        <w:jc w:val="both"/>
        <w:rPr>
          <w:rFonts w:asciiTheme="majorBidi" w:hAnsiTheme="majorBidi" w:cstheme="majorBidi"/>
          <w:b/>
          <w:bCs/>
          <w:sz w:val="24"/>
          <w:szCs w:val="24"/>
        </w:rPr>
      </w:pPr>
      <w:r w:rsidRPr="004F52FB">
        <w:rPr>
          <w:rFonts w:asciiTheme="majorBidi" w:hAnsiTheme="majorBidi" w:cstheme="majorBidi"/>
          <w:sz w:val="24"/>
          <w:szCs w:val="24"/>
        </w:rPr>
        <w:t xml:space="preserve">Le protocole de vote que nous avons adopté dans la section précédente constitue la plate-forme sur laquelle est bâtie l’architecture de vote électronique. Nous allons </w:t>
      </w:r>
      <w:r w:rsidR="0090180F">
        <w:rPr>
          <w:rFonts w:asciiTheme="majorBidi" w:hAnsiTheme="majorBidi" w:cstheme="majorBidi"/>
          <w:sz w:val="24"/>
          <w:szCs w:val="24"/>
        </w:rPr>
        <w:t>-</w:t>
      </w:r>
      <w:r w:rsidRPr="004F52FB">
        <w:rPr>
          <w:rFonts w:asciiTheme="majorBidi" w:hAnsiTheme="majorBidi" w:cstheme="majorBidi"/>
          <w:sz w:val="24"/>
          <w:szCs w:val="24"/>
        </w:rPr>
        <w:t xml:space="preserve"> dans ce qui suit </w:t>
      </w:r>
      <w:r w:rsidR="0090180F">
        <w:rPr>
          <w:rFonts w:asciiTheme="majorBidi" w:hAnsiTheme="majorBidi" w:cstheme="majorBidi"/>
          <w:sz w:val="24"/>
          <w:szCs w:val="24"/>
        </w:rPr>
        <w:t>-</w:t>
      </w:r>
      <w:r w:rsidRPr="004F52FB">
        <w:rPr>
          <w:rFonts w:asciiTheme="majorBidi" w:hAnsiTheme="majorBidi" w:cstheme="majorBidi"/>
          <w:sz w:val="24"/>
          <w:szCs w:val="24"/>
        </w:rPr>
        <w:t>expliquer le schéma de vote en détaillant les échanges de messages entre les différentes autorités impliquées dans les différentes phases du processus de vote.</w:t>
      </w:r>
      <w:r w:rsidRPr="004F52FB">
        <w:rPr>
          <w:rFonts w:asciiTheme="majorBidi" w:hAnsiTheme="majorBidi" w:cstheme="majorBidi"/>
          <w:b/>
          <w:bCs/>
          <w:sz w:val="24"/>
          <w:szCs w:val="24"/>
        </w:rPr>
        <w:t xml:space="preserve"> </w:t>
      </w:r>
    </w:p>
    <w:p w:rsidR="00AB7501" w:rsidRPr="00214AB8" w:rsidRDefault="00AB7501" w:rsidP="000D7961">
      <w:pPr>
        <w:pStyle w:val="Paragraphedeliste"/>
        <w:numPr>
          <w:ilvl w:val="2"/>
          <w:numId w:val="1"/>
        </w:numPr>
        <w:spacing w:line="360" w:lineRule="auto"/>
        <w:ind w:left="0" w:firstLine="0"/>
        <w:jc w:val="both"/>
        <w:rPr>
          <w:rFonts w:asciiTheme="majorBidi" w:hAnsiTheme="majorBidi" w:cstheme="majorBidi"/>
          <w:sz w:val="24"/>
          <w:szCs w:val="24"/>
        </w:rPr>
      </w:pPr>
      <w:r w:rsidRPr="00214AB8">
        <w:rPr>
          <w:rFonts w:asciiTheme="majorBidi" w:hAnsiTheme="majorBidi" w:cstheme="majorBidi"/>
          <w:sz w:val="24"/>
          <w:szCs w:val="24"/>
        </w:rPr>
        <w:t>Phase d’enregistrement</w:t>
      </w:r>
    </w:p>
    <w:p w:rsidR="0091729B" w:rsidRPr="00C3062D" w:rsidRDefault="0091729B" w:rsidP="000D7961">
      <w:pPr>
        <w:pStyle w:val="Paragraphedeliste"/>
        <w:spacing w:line="360" w:lineRule="auto"/>
        <w:ind w:left="0"/>
        <w:jc w:val="both"/>
        <w:rPr>
          <w:rFonts w:asciiTheme="majorBidi" w:hAnsiTheme="majorBidi" w:cstheme="majorBidi"/>
          <w:i/>
          <w:iCs/>
          <w:sz w:val="24"/>
          <w:szCs w:val="24"/>
        </w:rPr>
      </w:pPr>
      <w:r w:rsidRPr="00C3062D">
        <w:rPr>
          <w:rFonts w:asciiTheme="majorBidi" w:hAnsiTheme="majorBidi" w:cstheme="majorBidi"/>
          <w:i/>
          <w:iCs/>
          <w:sz w:val="24"/>
          <w:szCs w:val="24"/>
        </w:rPr>
        <w:t>Fichiers</w:t>
      </w:r>
      <w:r w:rsidR="00C3062D">
        <w:rPr>
          <w:rFonts w:asciiTheme="majorBidi" w:hAnsiTheme="majorBidi" w:cstheme="majorBidi"/>
          <w:i/>
          <w:iCs/>
          <w:sz w:val="24"/>
          <w:szCs w:val="24"/>
        </w:rPr>
        <w:t> :</w:t>
      </w:r>
    </w:p>
    <w:p w:rsidR="0091729B" w:rsidRPr="004F52FB" w:rsidRDefault="0091729B"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 xml:space="preserve">1. </w:t>
      </w:r>
      <w:r w:rsidR="00FE09FC" w:rsidRPr="00FE09FC">
        <w:rPr>
          <w:rFonts w:asciiTheme="majorBidi" w:hAnsiTheme="majorBidi" w:cstheme="majorBidi"/>
          <w:sz w:val="24"/>
          <w:szCs w:val="24"/>
        </w:rPr>
        <w:t xml:space="preserve">votant </w:t>
      </w:r>
      <w:r w:rsidRPr="004F52FB">
        <w:rPr>
          <w:rFonts w:asciiTheme="majorBidi" w:hAnsiTheme="majorBidi" w:cstheme="majorBidi"/>
          <w:sz w:val="24"/>
          <w:szCs w:val="24"/>
        </w:rPr>
        <w:t>/</w:t>
      </w:r>
      <w:r w:rsidR="006825BD" w:rsidRPr="004F52FB">
        <w:rPr>
          <w:rFonts w:asciiTheme="majorBidi" w:hAnsiTheme="majorBidi" w:cstheme="majorBidi"/>
          <w:sz w:val="24"/>
          <w:szCs w:val="24"/>
        </w:rPr>
        <w:t>Phase_enreges</w:t>
      </w:r>
      <w:r w:rsidRPr="004F52FB">
        <w:rPr>
          <w:rFonts w:asciiTheme="majorBidi" w:hAnsiTheme="majorBidi" w:cstheme="majorBidi"/>
          <w:sz w:val="24"/>
          <w:szCs w:val="24"/>
        </w:rPr>
        <w:t>.java – représentant l’exécution d’un votant</w:t>
      </w:r>
    </w:p>
    <w:p w:rsidR="0091729B" w:rsidRDefault="0091729B"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 xml:space="preserve">2. </w:t>
      </w:r>
      <w:r w:rsidR="001C7026" w:rsidRPr="004F52FB">
        <w:rPr>
          <w:rFonts w:asciiTheme="majorBidi" w:hAnsiTheme="majorBidi" w:cstheme="majorBidi"/>
          <w:sz w:val="24"/>
          <w:szCs w:val="24"/>
        </w:rPr>
        <w:t>bureauderege</w:t>
      </w:r>
      <w:r w:rsidR="00FE09FC" w:rsidRPr="004F52FB">
        <w:rPr>
          <w:rFonts w:asciiTheme="majorBidi" w:hAnsiTheme="majorBidi" w:cstheme="majorBidi"/>
          <w:sz w:val="24"/>
          <w:szCs w:val="24"/>
        </w:rPr>
        <w:t xml:space="preserve"> </w:t>
      </w:r>
      <w:r w:rsidRPr="004F52FB">
        <w:rPr>
          <w:rFonts w:asciiTheme="majorBidi" w:hAnsiTheme="majorBidi" w:cstheme="majorBidi"/>
          <w:sz w:val="24"/>
          <w:szCs w:val="24"/>
        </w:rPr>
        <w:t>/</w:t>
      </w:r>
      <w:r w:rsidR="006825BD" w:rsidRPr="004F52FB">
        <w:rPr>
          <w:rFonts w:asciiTheme="majorBidi" w:hAnsiTheme="majorBidi" w:cstheme="majorBidi"/>
          <w:sz w:val="24"/>
          <w:szCs w:val="24"/>
        </w:rPr>
        <w:t>Phase_enreg</w:t>
      </w:r>
      <w:r w:rsidRPr="004F52FB">
        <w:rPr>
          <w:rFonts w:asciiTheme="majorBidi" w:hAnsiTheme="majorBidi" w:cstheme="majorBidi"/>
          <w:sz w:val="24"/>
          <w:szCs w:val="24"/>
        </w:rPr>
        <w:t>.java – repré</w:t>
      </w:r>
      <w:r w:rsidR="000F1760" w:rsidRPr="004F52FB">
        <w:rPr>
          <w:rFonts w:asciiTheme="majorBidi" w:hAnsiTheme="majorBidi" w:cstheme="majorBidi"/>
          <w:sz w:val="24"/>
          <w:szCs w:val="24"/>
        </w:rPr>
        <w:t xml:space="preserve">sentant l’exécution d’un bureau </w:t>
      </w:r>
      <w:r w:rsidRPr="004F52FB">
        <w:rPr>
          <w:rFonts w:asciiTheme="majorBidi" w:hAnsiTheme="majorBidi" w:cstheme="majorBidi"/>
          <w:sz w:val="24"/>
          <w:szCs w:val="24"/>
        </w:rPr>
        <w:t>d’enregistrement</w:t>
      </w:r>
    </w:p>
    <w:p w:rsidR="00DD3E80" w:rsidRPr="00C3062D" w:rsidRDefault="00DD3E80" w:rsidP="000D7961">
      <w:pPr>
        <w:pStyle w:val="Paragraphedeliste"/>
        <w:spacing w:line="360" w:lineRule="auto"/>
        <w:ind w:left="0"/>
        <w:jc w:val="both"/>
        <w:rPr>
          <w:rFonts w:asciiTheme="majorBidi" w:hAnsiTheme="majorBidi" w:cstheme="majorBidi"/>
          <w:i/>
          <w:iCs/>
          <w:sz w:val="24"/>
          <w:szCs w:val="24"/>
        </w:rPr>
      </w:pPr>
      <w:r w:rsidRPr="00C3062D">
        <w:rPr>
          <w:rFonts w:asciiTheme="majorBidi" w:hAnsiTheme="majorBidi" w:cstheme="majorBidi"/>
          <w:i/>
          <w:iCs/>
          <w:sz w:val="24"/>
          <w:szCs w:val="24"/>
        </w:rPr>
        <w:t xml:space="preserve">Fonction :  </w:t>
      </w:r>
    </w:p>
    <w:p w:rsidR="00DD3E80" w:rsidRDefault="00DD3E80" w:rsidP="002D60DA">
      <w:pPr>
        <w:autoSpaceDE w:val="0"/>
        <w:autoSpaceDN w:val="0"/>
        <w:adjustRightInd w:val="0"/>
        <w:spacing w:after="0" w:line="360" w:lineRule="auto"/>
        <w:ind w:firstLine="425"/>
        <w:contextualSpacing/>
        <w:jc w:val="both"/>
        <w:rPr>
          <w:rFonts w:asciiTheme="majorBidi" w:hAnsiTheme="majorBidi" w:cstheme="majorBidi"/>
          <w:sz w:val="24"/>
          <w:szCs w:val="24"/>
        </w:rPr>
      </w:pPr>
      <w:r w:rsidRPr="004F52FB">
        <w:rPr>
          <w:rFonts w:asciiTheme="majorBidi" w:hAnsiTheme="majorBidi" w:cstheme="majorBidi"/>
          <w:sz w:val="24"/>
          <w:szCs w:val="24"/>
        </w:rPr>
        <w:t>Lors de la phase d’enregistrement, Le votant transmet le mot de passe de et les mots invalide</w:t>
      </w:r>
      <w:r w:rsidR="00750C51">
        <w:rPr>
          <w:rFonts w:asciiTheme="majorBidi" w:hAnsiTheme="majorBidi" w:cstheme="majorBidi"/>
          <w:sz w:val="24"/>
          <w:szCs w:val="24"/>
        </w:rPr>
        <w:t>s,</w:t>
      </w:r>
      <w:r w:rsidRPr="004F52FB">
        <w:rPr>
          <w:rFonts w:asciiTheme="majorBidi" w:hAnsiTheme="majorBidi" w:cstheme="majorBidi"/>
          <w:sz w:val="24"/>
          <w:szCs w:val="24"/>
        </w:rPr>
        <w:t xml:space="preserve">  </w:t>
      </w:r>
      <w:r w:rsidR="00750C51" w:rsidRPr="004F52FB">
        <w:rPr>
          <w:rFonts w:asciiTheme="majorBidi" w:hAnsiTheme="majorBidi" w:cstheme="majorBidi"/>
          <w:sz w:val="24"/>
          <w:szCs w:val="24"/>
        </w:rPr>
        <w:t>qu’</w:t>
      </w:r>
      <w:r w:rsidR="00750C51">
        <w:rPr>
          <w:rFonts w:asciiTheme="majorBidi" w:hAnsiTheme="majorBidi" w:cstheme="majorBidi"/>
          <w:sz w:val="24"/>
          <w:szCs w:val="24"/>
        </w:rPr>
        <w:t>il a  reçu</w:t>
      </w:r>
      <w:r w:rsidRPr="004F52FB">
        <w:rPr>
          <w:rFonts w:asciiTheme="majorBidi" w:hAnsiTheme="majorBidi" w:cstheme="majorBidi"/>
          <w:sz w:val="24"/>
          <w:szCs w:val="24"/>
        </w:rPr>
        <w:t xml:space="preserve"> dans </w:t>
      </w:r>
      <w:r w:rsidR="002D60DA">
        <w:rPr>
          <w:rFonts w:asciiTheme="majorBidi" w:hAnsiTheme="majorBidi" w:cstheme="majorBidi"/>
          <w:sz w:val="24"/>
          <w:szCs w:val="24"/>
        </w:rPr>
        <w:t xml:space="preserve">le </w:t>
      </w:r>
      <w:r w:rsidRPr="004F52FB">
        <w:rPr>
          <w:rFonts w:asciiTheme="majorBidi" w:hAnsiTheme="majorBidi" w:cstheme="majorBidi"/>
          <w:sz w:val="24"/>
          <w:szCs w:val="24"/>
        </w:rPr>
        <w:t xml:space="preserve">bulletin papier </w:t>
      </w:r>
      <w:r w:rsidR="002D60DA">
        <w:rPr>
          <w:rFonts w:asciiTheme="majorBidi" w:hAnsiTheme="majorBidi" w:cstheme="majorBidi"/>
          <w:sz w:val="24"/>
          <w:szCs w:val="24"/>
        </w:rPr>
        <w:t>d</w:t>
      </w:r>
      <w:r w:rsidRPr="004F52FB">
        <w:rPr>
          <w:rFonts w:asciiTheme="majorBidi" w:hAnsiTheme="majorBidi" w:cstheme="majorBidi"/>
          <w:sz w:val="24"/>
          <w:szCs w:val="24"/>
        </w:rPr>
        <w:t>u le bureau d’enregistrement. Ce dernier assurez-vous que votre mot de passe est correct</w:t>
      </w:r>
      <w:r w:rsidR="002D60DA">
        <w:rPr>
          <w:rFonts w:asciiTheme="majorBidi" w:hAnsiTheme="majorBidi" w:cstheme="majorBidi"/>
          <w:sz w:val="24"/>
          <w:szCs w:val="24"/>
        </w:rPr>
        <w:t>e, puis</w:t>
      </w:r>
      <w:r w:rsidRPr="004F52FB">
        <w:rPr>
          <w:rFonts w:asciiTheme="majorBidi" w:hAnsiTheme="majorBidi" w:cstheme="majorBidi"/>
          <w:sz w:val="24"/>
          <w:szCs w:val="24"/>
        </w:rPr>
        <w:t xml:space="preserve"> il </w:t>
      </w:r>
      <w:r w:rsidR="002D60DA">
        <w:rPr>
          <w:rFonts w:asciiTheme="majorBidi" w:hAnsiTheme="majorBidi" w:cstheme="majorBidi"/>
          <w:sz w:val="24"/>
          <w:szCs w:val="24"/>
        </w:rPr>
        <w:t>signe les mots invalides</w:t>
      </w:r>
      <w:r w:rsidRPr="004F52FB">
        <w:rPr>
          <w:rFonts w:asciiTheme="majorBidi" w:hAnsiTheme="majorBidi" w:cstheme="majorBidi"/>
          <w:sz w:val="24"/>
          <w:szCs w:val="24"/>
        </w:rPr>
        <w:t xml:space="preserve">. </w:t>
      </w:r>
    </w:p>
    <w:p w:rsidR="0090180F" w:rsidRDefault="0090180F" w:rsidP="002D60DA">
      <w:pPr>
        <w:autoSpaceDE w:val="0"/>
        <w:autoSpaceDN w:val="0"/>
        <w:adjustRightInd w:val="0"/>
        <w:spacing w:after="0" w:line="360" w:lineRule="auto"/>
        <w:contextualSpacing/>
        <w:jc w:val="both"/>
        <w:rPr>
          <w:rFonts w:asciiTheme="majorBidi" w:hAnsiTheme="majorBidi" w:cstheme="majorBidi"/>
          <w:sz w:val="24"/>
          <w:szCs w:val="24"/>
        </w:rPr>
      </w:pPr>
    </w:p>
    <w:p w:rsidR="002D60DA" w:rsidRDefault="002D60DA" w:rsidP="002D60DA">
      <w:pPr>
        <w:autoSpaceDE w:val="0"/>
        <w:autoSpaceDN w:val="0"/>
        <w:adjustRightInd w:val="0"/>
        <w:spacing w:after="0" w:line="360" w:lineRule="auto"/>
        <w:contextualSpacing/>
        <w:jc w:val="both"/>
        <w:rPr>
          <w:rFonts w:asciiTheme="majorBidi" w:hAnsiTheme="majorBidi" w:cstheme="majorBidi"/>
          <w:sz w:val="24"/>
          <w:szCs w:val="24"/>
        </w:rPr>
      </w:pPr>
    </w:p>
    <w:p w:rsidR="007E3E9C" w:rsidRDefault="00626FEF" w:rsidP="000D7961">
      <w:pPr>
        <w:autoSpaceDE w:val="0"/>
        <w:autoSpaceDN w:val="0"/>
        <w:adjustRightInd w:val="0"/>
        <w:spacing w:after="0" w:line="360" w:lineRule="auto"/>
        <w:ind w:firstLine="425"/>
        <w:contextualSpacing/>
        <w:jc w:val="both"/>
        <w:rPr>
          <w:rFonts w:asciiTheme="majorBidi" w:hAnsiTheme="majorBidi" w:cstheme="majorBidi"/>
          <w:sz w:val="24"/>
          <w:szCs w:val="24"/>
        </w:rPr>
      </w:pPr>
      <w:bookmarkStart w:id="0" w:name="_GoBack"/>
      <w:bookmarkEnd w:id="0"/>
      <w:r>
        <w:rPr>
          <w:rFonts w:asciiTheme="majorBidi" w:hAnsiTheme="majorBidi" w:cstheme="majorBidi"/>
          <w:noProof/>
          <w:sz w:val="24"/>
          <w:szCs w:val="24"/>
          <w:lang w:eastAsia="fr-FR"/>
        </w:rPr>
        <w:lastRenderedPageBreak/>
        <w:pict>
          <v:group id="_x0000_s1259" style="position:absolute;left:0;text-align:left;margin-left:44.55pt;margin-top:5.7pt;width:339.8pt;height:253.55pt;z-index:251749376" coordorigin="2592,1532" coordsize="6796,5071">
            <v:group id="_x0000_s1258" style="position:absolute;left:2592;top:1532;width:6796;height:5071" coordorigin="2592,1532" coordsize="6796,5071">
              <v:group id="Groupe 294" o:spid="_x0000_s1027" style="position:absolute;left:2592;top:1592;width:6796;height:5011" coordsize="43153,31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PPAsAACN3AAAOAAAAZHJzL2Uyb0RvYy54bWzsXdtu40YSfV9g/4Hge8ZsNq/CeIJZT2aw&#10;wCAZZBIEyBtNUZY2FKkl6bG9X7T/sT+2py9sXkxaomzTitMvttQXkt2sPnWquqr19vvbbWp8S4py&#10;k2fnJnljmUaSxflyk12dm7/+8vG7wDTKKsqWUZpnybl5l5Tm9+/+/re3N7tFYufrPF0mhYGLZOXi&#10;Zndurqtqtzg7K+N1so3KN/kuyVC5yottVOFrcXW2LKIbXH2bntmW5Z3d5MVyV+RxUpYo/SAqzXf8&#10;+qtVElc/rVZlUhnpuYlnq/jfgv+9ZH/P3r2NFldFtFtvYvkY0RFPsY02GW6qLvUhqiLjutjcu9R2&#10;Exd5ma+qN3G+PctXq02c8DFgNMTqjeZTkV/v+FiuFjdXOzVNmNrePB192fjHb18KY7M8N+3QMY0s&#10;2uIl8fsmBivB/NzsrhZo9qnYfd19KWTBlfjGhny7KrbsPwZj3PKZvVMzm9xWRoxChxKXuqFpxKij&#10;JLAJIWLu4zVe0L1+8fqHPT3P6hufsedTj6O+qOeWw/NIb3QomD44H+OwTYMNwqeW74oxqFHajm1b&#10;vhilHVihRb0DRznSc3SUWC1lIxDl4wTi6zraJVzOSvam5YxRvC4hD79j6RrLxKgw0MRAOZ843paJ&#10;hFHd/iPHS5YTWi5KFA5IBqUOtRxMD6YP0+S7xO/OXxCGxMMqZULiWKEr5lfNQbTYFWX1Kcm3Bvtw&#10;bhZY3nzVRd8+lxUeCk3rJuz+Wf5xk6YojxZpZtycmx51Ld5B1aBHmrEGCQcLeZmbXT0I/qm6SxNx&#10;kZ+TFRYLl3JWwGEquUgL41sEgIniOMkqPg38umjNWq3wEFM6yvbNU03pLMZR3znPKtV5u8nygo++&#10;99jLP+pHXon2mMjWuNnH6vbylqOEeseX+fIOr77IBaSWu/jjBi/lc1RWX6ICGIr3CL1Q/YQ/qzTH&#10;5Ofyk2ms8+I/Q+WsPSQZtaZxA0w+N8t/X0dFYhrpPzPIeEgch4E4/+K4vo0vRbvmsl2TXW8vcrwV&#10;LHw8Hf/I2ldp/XFV5NvfoD7es7uiKspi3PvcrOqPF5XQFFA/cfL+PW8E2N5F1efs6y5ml2YviYnc&#10;L7e/RcVOyiVbJz/m9aqKFj3xFG1Zzyx/f13lqw2XXTbPYlbl/GOFCxTj6HYP0PDEHbjGypkOaLgI&#10;FpvUgwrHSEgsC1VsIU7DsZGeag330XoGHLNBQYZwDOVH4pgdkoAJImaHWMQLCNU4NgCAp4xjdv3u&#10;NY69MI4xVtjBMRQ8GY6RgFruUTg23PMlcQwoM4hjAn2Y9gB3m8LHCKWEeoKPkRB0rKcGQjD2sNYC&#10;luP4vF5NQcO1NB3bjpHAZ6ZjXPE0xEHTsRejY65iGdJ6RoGGsQGz0h6BMZQfR8eI5Vm+BecF6Fjo&#10;BiBn7EKw6KQHgTi253io52xW4xibGm7sKstQ2MQ9q7BrzKoebGalmSgs4ScxK6WjqTaANI69HI6B&#10;D3TpGHfSPIkTkAyTqmix1wk40lNxkb5ZKT2CfZvZ9fqD4/65P9ngZrCZHeUL7vr+UH4kSDuW4xJQ&#10;feZRIK7leZzlNyjd9v1R6jlCHagXrMnmy4M093ZrsnkCvj8XNm0XpOW7eYKdmhGofQaQngHH6AjZ&#10;RPmROGZZoROC6zPfH7ef5Q6PZptdwnjKzj+p9DXbnG8TY461rphrl7NQSWCn+8dahiXxnYAK1Gg4&#10;i7YsAaKgaKe81tXL147+l3b0K5ui9pA9XXjJqyItRLkSu0CG8uNIi+16PkIfOGlxsF3p9/YrQ5v4&#10;RG6TIEIitOp4gDq0pw6qONDRX+bpZvkRUQ/MWdRzK6UqPqLTqhef0aljd1cxFpdpFP/B5gG402qF&#10;bzqOY0IchxIlDYtzweIcFGgEOah63RO3CKkN0iPdNiT0EL3Vg44AwCK3CB04eAAyYmlq5OCIVMdh&#10;vaIIMBX9p5FjLuQY82Yr50ZNqKRXQ3uBZDSEjGRFnOlw5IQyDh4Bi0EA2Os7sxtU9LE5CYTUqKh4&#10;X5q9QlQUsTPaOT6nc3wOQqU2DC/yLEO4eXJdGMsi31SGCO2XQHORycyIOm68zk5QaRHU9n0bUsId&#10;x57nB14veaAOtAptz+J0DQRihEWlm4yF698LLGah8axYWELMbPoQlWsRm77Epw95JYGItRAx3jxU&#10;n42iHIhyF/HNPQuuCRefsJKbThOdRU3HI0IQqtvakh2NbBcshsEzm4SHQ65Z6kd320WGkWqFK9eB&#10;VLi2Urj3lg2qMNmHLxviuK6I7SG2Q92A+4waF6xeNYP7wie1avqZV65MItGrprtq1KLpuv3aC2ZK&#10;eC91bTdkKxFblZSnLLCV1yydtukeIpdGm+6vPnlLLjy98fmqNj4ZqxS05Gcw1Ci7ShOjsUekaSuV&#10;7lhqJiGejXRLhhW9LABkgtlW7eOzPTtASgCjS6Ps9OGszANYp/1wkuIw6xykqs1mw5yss1G+o6yz&#10;yaf8KyQixVVxWimVM1iO9pDlmGRIMmXLE7V7WbAIgiZWgFRMJGMy1S1T7ClF/jw26bgtieWJfPqu&#10;ancCBMLXG3o2QuL36PZLaD7J1POCNqYlu+fVUoJLtPwXbrnapkjuRbaf8Z0TeNg1FFjAU1w5KtR7&#10;hY0huk6i5Q/Z0qjudjhcICqK/EY8bhVt0qYiQ5a5vJo2T1nCOWOHg+bpDOLL0luFTmlZcEp8UftE&#10;4jt4DoAWX6Zeh/XcHnNvTj331N4VJXL1doaUssfbiRQSRW0JiJMS2sd6KvrTzzyYYW0S5YZqrU3h&#10;lIy+JbGxSv/3X5yfY6Dd3lXa1iqei80KrlQcC/u+vcBWSmzqwmnJ06j2UMCyKqLN1brRKYKd9c5B&#10;6Loru8pAaQm+ELSz8mW1gX2gxKHdkRIH+4OS/nkwYC5gOhBJlrmnRW4P9M/oH58B5OiBIod2U0QO&#10;xwp58D9y5owDZHyPb7U0TrHnFjnNhUcOIXpiMuH0T5VAAZeTx5MJfgqRBKVOTNS+LMaRjqNUYiTs&#10;w1FBXpInoeA5hobtFhtbL7j0/tyfztCajqNDmwFAwFSEAdP1pnODVfrdp3jTsX0b+iLvBzopuJe+&#10;2ER8IJqWwvjGvKnhT85ebEW26ghafoia0m4Hn7+mejABfvqU9ebYFR0IN1cg3AywofRG40tXEY8H&#10;udKFBcXZakMr2viofehPfSahzCOpvWWv8vSIE/OhN24PYZkicEYdT1s+y2mkKnuoq8+pevkTYzhb&#10;Ch1n03ok7PnQ29vjOJ01qCOJRmKyHt716uSqaI1+ohpdcUOt0efR6POjiLIKHnadijyWw6PUGtcp&#10;CV2cET2zV0H7To8M9JyBUDoq/O2eyKGKG+48M/2AEOJWLORQLpb0STi2Q4I93lIdQXygRXisW2oO&#10;wTrQQ+pM85DSwPctBC/A5W7TwPFx1gx3AdUHnGgPqdkK8BGJfczDoNwNDzgomo6q9eHOiVMWRZWJ&#10;1iXnzrHH7LTI+aAQanKO30cZO3N2QuDAn+fMHqIipjQ5n4ecM/b77Ga9cyAhR7tJVKmlxAKLIPNq&#10;XiWmCflRhHx2e9AZitIUoTSomiRxduAg4ULwJsfyfHGISuMCluycnW0Zco/y+O6QZufPys7bUvaY&#10;z/MA5EhWEH5HqRHPKRuZiOdXJxjWBwN1CL4+1QzTgcU5MZSyS6WO4PeNcXBA2oB6+5oNzcOGTh4o&#10;bGxgDEY8sIrjoGJwK5OQMAjgX+JBeZ6Fk5ofGeugfouNhTwf/yttTUqNDId51duB1V8voSYccTLY&#10;qDhOvik0IWWpbfB1sV92ZJdpCNvpC7oKTNBKYEYlgF9i5fxA/mos+6nX9nd8bv+27bv/AwAA//8D&#10;AFBLAwQUAAYACAAAACEAsUEpueAAAAAJAQAADwAAAGRycy9kb3ducmV2LnhtbEyPQU+DQBCF7yb+&#10;h82YeLPLqhRElqZp1FNjYmtivE1hCqTsLmG3QP+940mPb97Le9/kq9l0YqTBt85qUIsIBNnSVa2t&#10;NXzuX+9SED6grbBzljRcyMOquL7KMavcZD9o3IVacIn1GWpoQugzKX3ZkEG/cD1Z9o5uMBhYDrWs&#10;Bpy43HTyPoqW0mBreaHBnjYNlafd2Wh4m3BaP6iXcXs6bi7f+/j9a6tI69ubef0MItAc/sLwi8/o&#10;UDDTwZ1t5UWnIX1SnOR78giC/WSZJiAOGmKVxiCLXP7/oPgBAAD//wMAUEsBAi0AFAAGAAgAAAAh&#10;ALaDOJL+AAAA4QEAABMAAAAAAAAAAAAAAAAAAAAAAFtDb250ZW50X1R5cGVzXS54bWxQSwECLQAU&#10;AAYACAAAACEAOP0h/9YAAACUAQAACwAAAAAAAAAAAAAAAAAvAQAAX3JlbHMvLnJlbHNQSwECLQAU&#10;AAYACAAAACEAr/iDDzwLAAAjdwAADgAAAAAAAAAAAAAAAAAuAgAAZHJzL2Uyb0RvYy54bWxQSwEC&#10;LQAUAAYACAAAACEAsUEpueAAAAAJAQAADwAAAAAAAAAAAAAAAACWDQAAZHJzL2Rvd25yZXYueG1s&#10;UEsFBgAAAAAEAAQA8wAAAKMOAAAAAA==&#10;">
                <v:group id="Groupe 61" o:spid="_x0000_s1028" style="position:absolute;left:731;top:3730;width:42422;height:28091" coordsize="42422,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Zone de texte 39" o:spid="_x0000_s1029" type="#_x0000_t202" style="position:absolute;left:33430;top:20775;width:8992;height:4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style="mso-next-textbox:#Zone de texte 39">
                      <w:txbxContent>
                        <w:p w:rsidR="008549FF" w:rsidRPr="008549FF" w:rsidRDefault="008549FF" w:rsidP="008549FF">
                          <w:pPr>
                            <w:spacing w:after="0"/>
                            <w:rPr>
                              <w:sz w:val="14"/>
                              <w:szCs w:val="14"/>
                            </w:rPr>
                          </w:pPr>
                          <w:proofErr w:type="gramStart"/>
                          <w:r>
                            <w:rPr>
                              <w:sz w:val="14"/>
                              <w:szCs w:val="14"/>
                            </w:rPr>
                            <w:t>Signer(</w:t>
                          </w:r>
                          <w:proofErr w:type="spellStart"/>
                          <w:proofErr w:type="gramEnd"/>
                          <w:r>
                            <w:rPr>
                              <w:sz w:val="14"/>
                              <w:szCs w:val="14"/>
                            </w:rPr>
                            <w:t>mivd</w:t>
                          </w:r>
                          <w:proofErr w:type="spellEnd"/>
                          <w:r>
                            <w:rPr>
                              <w:sz w:val="14"/>
                              <w:szCs w:val="14"/>
                            </w:rPr>
                            <w:t>)</w:t>
                          </w:r>
                        </w:p>
                      </w:txbxContent>
                    </v:textbox>
                  </v:shape>
                  <v:group id="Groupe 60" o:spid="_x0000_s1030" style="position:absolute;width:41910;height:28090" coordsize="41910,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Zone de texte 28" o:spid="_x0000_s1031" type="#_x0000_t202" style="position:absolute;left:32918;top:10168;width:8992;height:4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style="mso-next-textbox:#Zone de texte 28">
                        <w:txbxContent>
                          <w:p w:rsidR="008549FF" w:rsidRDefault="008549FF" w:rsidP="008549FF">
                            <w:pPr>
                              <w:spacing w:after="0"/>
                              <w:rPr>
                                <w:sz w:val="14"/>
                                <w:szCs w:val="14"/>
                              </w:rPr>
                            </w:pPr>
                            <w:r w:rsidRPr="008549FF">
                              <w:rPr>
                                <w:sz w:val="14"/>
                                <w:szCs w:val="14"/>
                              </w:rPr>
                              <w:t>Vérification de</w:t>
                            </w:r>
                          </w:p>
                          <w:p w:rsidR="008549FF" w:rsidRPr="008549FF" w:rsidRDefault="008549FF" w:rsidP="008549FF">
                            <w:pPr>
                              <w:spacing w:after="0"/>
                              <w:rPr>
                                <w:sz w:val="14"/>
                                <w:szCs w:val="14"/>
                              </w:rPr>
                            </w:pPr>
                            <w:r w:rsidRPr="008549FF">
                              <w:rPr>
                                <w:sz w:val="14"/>
                                <w:szCs w:val="14"/>
                              </w:rPr>
                              <w:t xml:space="preserve"> </w:t>
                            </w:r>
                            <w:proofErr w:type="gramStart"/>
                            <w:r w:rsidRPr="008549FF">
                              <w:rPr>
                                <w:sz w:val="14"/>
                                <w:szCs w:val="14"/>
                              </w:rPr>
                              <w:t>id</w:t>
                            </w:r>
                            <w:proofErr w:type="gramEnd"/>
                            <w:r w:rsidRPr="008549FF">
                              <w:rPr>
                                <w:sz w:val="14"/>
                                <w:szCs w:val="14"/>
                              </w:rPr>
                              <w:t xml:space="preserve"> et mot passe</w:t>
                            </w:r>
                          </w:p>
                        </w:txbxContent>
                      </v:textbox>
                    </v:shape>
                    <v:group id="Groupe 59" o:spid="_x0000_s1032"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Zone de texte 13" o:spid="_x0000_s1033" type="#_x0000_t202" style="position:absolute;left:13313;top:1975;width:9360;height:2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style="mso-next-textbox:#Zone de texte 13">
                          <w:txbxContent>
                            <w:p w:rsidR="00820CCC" w:rsidRPr="00820CCC" w:rsidRDefault="00820CCC" w:rsidP="00820CCC">
                              <w:pPr>
                                <w:jc w:val="center"/>
                                <w:rPr>
                                  <w:sz w:val="16"/>
                                  <w:szCs w:val="16"/>
                                </w:rPr>
                              </w:pPr>
                              <w:proofErr w:type="spellStart"/>
                              <w:r w:rsidRPr="00820CCC">
                                <w:rPr>
                                  <w:sz w:val="16"/>
                                  <w:szCs w:val="16"/>
                                </w:rPr>
                                <w:t>Connection</w:t>
                              </w:r>
                              <w:proofErr w:type="spellEnd"/>
                            </w:p>
                          </w:txbxContent>
                        </v:textbox>
                      </v:shape>
                      <v:group id="Groupe 58" o:spid="_x0000_s1034"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Zone de texte 23" o:spid="_x0000_s1035" type="#_x0000_t202" style="position:absolute;left:10607;top:9582;width:14264;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style="mso-next-textbox:#Zone de texte 23">
                            <w:txbxContent>
                              <w:p w:rsidR="0024205B" w:rsidRPr="00820CCC" w:rsidRDefault="0024205B" w:rsidP="0024205B">
                                <w:pPr>
                                  <w:jc w:val="center"/>
                                  <w:rPr>
                                    <w:sz w:val="16"/>
                                    <w:szCs w:val="16"/>
                                  </w:rPr>
                                </w:pPr>
                                <w:proofErr w:type="gramStart"/>
                                <w:r w:rsidRPr="0024205B">
                                  <w:rPr>
                                    <w:sz w:val="16"/>
                                    <w:szCs w:val="16"/>
                                  </w:rPr>
                                  <w:t>identifiant</w:t>
                                </w:r>
                                <w:proofErr w:type="gramEnd"/>
                                <w:r w:rsidRPr="0024205B">
                                  <w:rPr>
                                    <w:sz w:val="16"/>
                                    <w:szCs w:val="16"/>
                                  </w:rPr>
                                  <w:t xml:space="preserve"> + mot de passe</w:t>
                                </w:r>
                              </w:p>
                            </w:txbxContent>
                          </v:textbox>
                        </v:shape>
                        <v:group id="Groupe 57" o:spid="_x0000_s1036"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oupe 56" o:spid="_x0000_s1037"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Zone de texte 44" o:spid="_x0000_s1038" type="#_x0000_t202" style="position:absolute;left:14045;top:21506;width:8991;height:3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style="mso-next-textbox:#Zone de texte 44">
                                <w:txbxContent>
                                  <w:p w:rsidR="008549FF" w:rsidRPr="008549FF" w:rsidRDefault="008549FF" w:rsidP="008549FF">
                                    <w:pPr>
                                      <w:spacing w:after="0"/>
                                      <w:rPr>
                                        <w:rFonts w:ascii="Cambria Math" w:hAnsi="Cambria Math"/>
                                        <w:sz w:val="14"/>
                                        <w:szCs w:val="14"/>
                                        <w:oMath/>
                                      </w:rPr>
                                    </w:pPr>
                                    <m:oMathPara>
                                      <m:oMath>
                                        <m:r>
                                          <w:rPr>
                                            <w:rFonts w:ascii="Cambria Math" w:hAnsi="Cambria Math"/>
                                            <w:sz w:val="14"/>
                                            <w:szCs w:val="14"/>
                                          </w:rPr>
                                          <m:t xml:space="preserve"> σ(mivd)</m:t>
                                        </m:r>
                                      </m:oMath>
                                    </m:oMathPara>
                                  </w:p>
                                </w:txbxContent>
                              </v:textbox>
                            </v:shape>
                            <v:group id="Groupe 55" o:spid="_x0000_s1039"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Zone de texte 33" o:spid="_x0000_s1040" type="#_x0000_t202" style="position:absolute;left:10094;top:13313;width:14265;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style="mso-next-textbox:#Zone de texte 33">
                                  <w:txbxContent>
                                    <w:p w:rsidR="008549FF" w:rsidRPr="00820CCC" w:rsidRDefault="008549FF" w:rsidP="0024205B">
                                      <w:pPr>
                                        <w:jc w:val="center"/>
                                        <w:rPr>
                                          <w:sz w:val="16"/>
                                          <w:szCs w:val="16"/>
                                        </w:rPr>
                                      </w:pPr>
                                      <w:r>
                                        <w:rPr>
                                          <w:sz w:val="16"/>
                                          <w:szCs w:val="16"/>
                                        </w:rPr>
                                        <w:t>OK</w:t>
                                      </w:r>
                                    </w:p>
                                  </w:txbxContent>
                                </v:textbox>
                              </v:shape>
                              <v:shape id="Zone de texte 37" o:spid="_x0000_s1041" type="#_x0000_t202" style="position:absolute;left:10607;top:17483;width:14264;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style="mso-next-textbox:#Zone de texte 37">
                                  <w:txbxContent>
                                    <w:p w:rsidR="008549FF" w:rsidRPr="00820CCC" w:rsidRDefault="008549FF" w:rsidP="008549FF">
                                      <w:pPr>
                                        <w:jc w:val="center"/>
                                        <w:rPr>
                                          <w:sz w:val="16"/>
                                          <w:szCs w:val="16"/>
                                        </w:rPr>
                                      </w:pPr>
                                      <w:r>
                                        <w:rPr>
                                          <w:sz w:val="16"/>
                                          <w:szCs w:val="16"/>
                                        </w:rPr>
                                        <w:t>Mot invalide (</w:t>
                                      </w:r>
                                      <w:proofErr w:type="spellStart"/>
                                      <w:r>
                                        <w:rPr>
                                          <w:sz w:val="16"/>
                                          <w:szCs w:val="16"/>
                                        </w:rPr>
                                        <w:t>mivd</w:t>
                                      </w:r>
                                      <w:proofErr w:type="spellEnd"/>
                                      <w:r>
                                        <w:rPr>
                                          <w:sz w:val="16"/>
                                          <w:szCs w:val="16"/>
                                        </w:rPr>
                                        <w:t>)</w:t>
                                      </w:r>
                                    </w:p>
                                  </w:txbxContent>
                                </v:textbox>
                              </v:shape>
                              <v:group id="Groupe 54" o:spid="_x0000_s1042"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Zone de texte 18" o:spid="_x0000_s1043" type="#_x0000_t202" style="position:absolute;left:25676;top:4681;width:9217;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style="mso-next-textbox:#Zone de texte 18">
                                    <w:txbxContent>
                                      <w:p w:rsidR="00E3589C" w:rsidRDefault="00E3589C" w:rsidP="00E3589C">
                                        <w:pPr>
                                          <w:spacing w:after="0"/>
                                          <w:rPr>
                                            <w:sz w:val="16"/>
                                            <w:szCs w:val="16"/>
                                          </w:rPr>
                                        </w:pPr>
                                        <w:r w:rsidRPr="00E3589C">
                                          <w:rPr>
                                            <w:sz w:val="16"/>
                                            <w:szCs w:val="16"/>
                                          </w:rPr>
                                          <w:t>Lance un</w:t>
                                        </w:r>
                                        <w:r>
                                          <w:rPr>
                                            <w:sz w:val="16"/>
                                            <w:szCs w:val="16"/>
                                          </w:rPr>
                                          <w:t xml:space="preserve"> </w:t>
                                        </w:r>
                                        <w:r w:rsidRPr="00E3589C">
                                          <w:rPr>
                                            <w:sz w:val="16"/>
                                            <w:szCs w:val="16"/>
                                          </w:rPr>
                                          <w:t>Thread</w:t>
                                        </w:r>
                                      </w:p>
                                      <w:p w:rsidR="00E3589C" w:rsidRPr="00E3589C" w:rsidRDefault="00E3589C" w:rsidP="00E3589C">
                                        <w:pPr>
                                          <w:spacing w:after="0"/>
                                          <w:rPr>
                                            <w:sz w:val="16"/>
                                            <w:szCs w:val="16"/>
                                          </w:rPr>
                                        </w:pPr>
                                        <w:r w:rsidRPr="00E3589C">
                                          <w:rPr>
                                            <w:sz w:val="16"/>
                                            <w:szCs w:val="16"/>
                                          </w:rPr>
                                          <w:t xml:space="preserve"> Pour</w:t>
                                        </w:r>
                                        <w:r>
                                          <w:rPr>
                                            <w:sz w:val="16"/>
                                            <w:szCs w:val="16"/>
                                          </w:rPr>
                                          <w:t xml:space="preserve"> </w:t>
                                        </w:r>
                                        <w:r w:rsidRPr="00E3589C">
                                          <w:rPr>
                                            <w:sz w:val="16"/>
                                            <w:szCs w:val="16"/>
                                          </w:rPr>
                                          <w:t>Votant</w:t>
                                        </w:r>
                                      </w:p>
                                    </w:txbxContent>
                                  </v:textbox>
                                </v:shape>
                                <v:shape id="Zone de texte 38" o:spid="_x0000_s1044" type="#_x0000_t202" style="position:absolute;left:32333;top:19604;width:876;height:4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Q7BL8A&#10;AADbAAAADwAAAGRycy9kb3ducmV2LnhtbERPTWsCMRC9F/ofwhR6q1kr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DsEvwAAANsAAAAPAAAAAAAAAAAAAAAAAJgCAABkcnMvZG93bnJl&#10;di54bWxQSwUGAAAAAAQABAD1AAAAhAMAAAAA&#10;" fillcolor="white [3201]" strokeweight=".5pt">
                                  <v:textbox style="mso-next-textbox:#Zone de texte 38">
                                    <w:txbxContent>
                                      <w:p w:rsidR="008549FF" w:rsidRDefault="008549FF"/>
                                    </w:txbxContent>
                                  </v:textbox>
                                </v:shape>
                                <v:group id="Groupe 53" o:spid="_x0000_s1045"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Zone de texte 17" o:spid="_x0000_s1046" type="#_x0000_t202" style="position:absolute;left:32333;top:8851;width:876;height:7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style="mso-next-textbox:#Zone de texte 17">
                                      <w:txbxContent>
                                        <w:p w:rsidR="00E3589C" w:rsidRDefault="00E3589C"/>
                                      </w:txbxContent>
                                    </v:textbox>
                                  </v:shape>
                                  <v:line id="Connecteur droit 36" o:spid="_x0000_s1047" style="position:absolute;visibility:visible" from="32772,16678" to="32772,19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mWasMAAADbAAAADwAAAGRycy9kb3ducmV2LnhtbESP3YrCMBSE74V9h3AW9kbW1IpFukZZ&#10;lII3XvjzAIfm2JZNTkqTat2nN4Lg5TAz3zDL9WCNuFLnG8cKppMEBHHpdMOVgvOp+F6A8AFZo3FM&#10;Cu7kYb36GC0x1+7GB7oeQyUihH2OCuoQ2lxKX9Zk0U9cSxy9i+sshii7SuoObxFujUyTJJMWG44L&#10;Nba0qan8O/ZWQUXzWdgXZd+k/wtDl96Mt2mh1Nfn8PsDItAQ3uFXe6cVzDJ4fok/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lmrDAAAA2wAAAA8AAAAAAAAAAAAA&#10;AAAAoQIAAGRycy9kb3ducmV2LnhtbFBLBQYAAAAABAAEAPkAAACRAwAAAAA=&#10;" strokecolor="black [3040]">
                                    <v:stroke dashstyle="dashDot"/>
                                  </v:line>
                                  <v:group id="Groupe 52" o:spid="_x0000_s1048"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Connecteur droit 27" o:spid="_x0000_s1049" style="position:absolute;visibility:visible" from="3145,12435" to="3145,15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ylLMIAAADbAAAADwAAAGRycy9kb3ducmV2LnhtbESPQYvCMBSE7wv+h/AEL4umdlmVahRR&#10;CnvZw6o/4NE822LyUppUq7/eCMIeh5n5hlltemvElVpfO1YwnSQgiAunay4VnI75eAHCB2SNxjEp&#10;uJOHzXrwscJMuxv/0fUQShEh7DNUUIXQZFL6oiKLfuIa4uidXWsxRNmWUrd4i3BrZJokM2mx5rhQ&#10;YUO7iorLobMKSvr+Cr950dXpY2Ho3JnPfZorNRr22yWIQH34D7/bP1pBOofXl/gD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QylLMIAAADbAAAADwAAAAAAAAAAAAAA&#10;AAChAgAAZHJzL2Rvd25yZXYueG1sUEsFBgAAAAAEAAQA+QAAAJADAAAAAA==&#10;" strokecolor="black [3040]">
                                      <v:stroke dashstyle="dashDot"/>
                                    </v:line>
                                    <v:group id="Groupe 51" o:spid="_x0000_s1050" style="position:absolute;width:41183;height:28090" coordsize="4118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Zone de texte 7" o:spid="_x0000_s1051" type="#_x0000_t202" style="position:absolute;left:35259;top:3291;width:876;height:4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style="mso-next-textbox:#Zone de texte 7">
                                          <w:txbxContent>
                                            <w:p w:rsidR="00DF3A2E" w:rsidRDefault="00DF3A2E"/>
                                          </w:txbxContent>
                                        </v:textbox>
                                      </v:shape>
                                      <v:rect id="Rectangle 10" o:spid="_x0000_s1052" style="position:absolute;left:31162;width:10021;height:26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E+f8QA&#10;AADbAAAADwAAAGRycy9kb3ducmV2LnhtbESPQWvCQBCF7wX/wzKCt7qxB6mpq0igVOypUQ+9Ddkx&#10;CWZnQ3YbE3995yB4m+G9ee+b9XZwjeqpC7VnA4t5Aoq48Lbm0sDp+Pn6DipEZIuNZzIwUoDtZvKy&#10;xtT6G/9Qn8dSSQiHFA1UMbap1qGoyGGY+5ZYtIvvHEZZu1LbDm8S7hr9liRL7bBmaaiwpayi4pr/&#10;OQPfo4796bxc3fusHm3+m30dKDNmNh12H6AiDfFpflzvreALvfwiA+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Pn/EAAAA2wAAAA8AAAAAAAAAAAAAAAAAmAIAAGRycy9k&#10;b3ducmV2LnhtbFBLBQYAAAAABAAEAPUAAACJAwAAAAA=&#10;" fillcolor="white [3201]" strokecolor="black [3200]" strokeweight="2pt">
                                        <v:textbox style="mso-next-textbox:#Rectangle 10">
                                          <w:txbxContent>
                                            <w:p w:rsidR="00820CCC" w:rsidRPr="00820CCC" w:rsidRDefault="0024205B" w:rsidP="0024205B">
                                              <w:pPr>
                                                <w:spacing w:after="0"/>
                                                <w:jc w:val="center"/>
                                                <w:rPr>
                                                  <w:b/>
                                                  <w:bCs/>
                                                  <w:sz w:val="16"/>
                                                  <w:szCs w:val="16"/>
                                                </w:rPr>
                                              </w:pPr>
                                              <w:proofErr w:type="spellStart"/>
                                              <w:r w:rsidRPr="0024205B">
                                                <w:rPr>
                                                  <w:b/>
                                                  <w:bCs/>
                                                  <w:sz w:val="16"/>
                                                  <w:szCs w:val="16"/>
                                                </w:rPr>
                                                <w:t>Bur</w:t>
                                              </w:r>
                                              <w:proofErr w:type="spellEnd"/>
                                              <w:r w:rsidRPr="0024205B">
                                                <w:rPr>
                                                  <w:b/>
                                                  <w:bCs/>
                                                  <w:sz w:val="16"/>
                                                  <w:szCs w:val="16"/>
                                                </w:rPr>
                                                <w:t>. d'</w:t>
                                              </w:r>
                                              <w:proofErr w:type="spellStart"/>
                                              <w:r w:rsidRPr="0024205B">
                                                <w:rPr>
                                                  <w:b/>
                                                  <w:bCs/>
                                                  <w:sz w:val="16"/>
                                                  <w:szCs w:val="16"/>
                                                </w:rPr>
                                                <w:t>Enreg</w:t>
                                              </w:r>
                                              <w:proofErr w:type="spellEnd"/>
                                              <w:proofErr w:type="gramStart"/>
                                              <w:r w:rsidRPr="0024205B">
                                                <w:rPr>
                                                  <w:b/>
                                                  <w:bCs/>
                                                  <w:sz w:val="16"/>
                                                  <w:szCs w:val="16"/>
                                                </w:rPr>
                                                <w:t>.</w:t>
                                              </w:r>
                                              <w:r>
                                                <w:rPr>
                                                  <w:b/>
                                                  <w:bCs/>
                                                  <w:sz w:val="16"/>
                                                  <w:szCs w:val="16"/>
                                                </w:rPr>
                                                <w:t>(</w:t>
                                              </w:r>
                                              <w:proofErr w:type="gramEnd"/>
                                              <w:r>
                                                <w:rPr>
                                                  <w:b/>
                                                  <w:bCs/>
                                                  <w:sz w:val="16"/>
                                                  <w:szCs w:val="16"/>
                                                </w:rPr>
                                                <w:t>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26" o:spid="_x0000_s1053" type="#_x0000_t34" style="position:absolute;left:33211;top:10021;width:4895;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uSbMUAAADbAAAADwAAAGRycy9kb3ducmV2LnhtbESPUWvCMBSF3wf7D+EOfBmarkIY1SjD&#10;Iehkwqw/4NJcm7LmpjRR6369GQz2eDjnfIczXw6uFRfqQ+NZw8skA0FcedNwreFYrsevIEJENth6&#10;Jg03CrBcPD7MsTD+yl90OcRaJAiHAjXYGLtCylBZchgmviNO3sn3DmOSfS1Nj9cEd63Ms0xJhw2n&#10;BYsdrSxV34ez0/Ccf25dud+d3zdqulP1z0e5skrr0dPwNgMRaYj/4b/2xmjIFfx+ST9A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uSbMUAAADbAAAADwAAAAAAAAAA&#10;AAAAAAChAgAAZHJzL2Rvd25yZXYueG1sUEsFBgAAAAAEAAQA+QAAAJMDAAAAAA==&#10;" adj="-10501" strokecolor="black [3040]">
                                        <v:stroke startarrow="open"/>
                                      </v:shape>
                                      <v:shape id="Connecteur en angle 40" o:spid="_x0000_s1054" type="#_x0000_t34" style="position:absolute;left:33211;top:20775;width:4895;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KI8MAAADbAAAADwAAAGRycy9kb3ducmV2LnhtbERP3WrCMBS+H/gO4Qi7kZnqpIzOtIhj&#10;4CYKtnuAQ3PWlDUnpYna+fTmYrDLj+9/XYy2ExcafOtYwWKegCCunW65UfBVvT+9gPABWWPnmBT8&#10;kocinzysMdPuyie6lKERMYR9hgpMCH0mpa8NWfRz1xNH7tsNFkOEQyP1gNcYbju5TJJUWmw5Nhjs&#10;aWuo/inPVsFsefiw1XF/ftulz/u0uX1WW5Mq9TgdN68gAo3hX/zn3mkFq7g+fok/QO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hSiPDAAAA2wAAAA8AAAAAAAAAAAAA&#10;AAAAoQIAAGRycy9kb3ducmV2LnhtbFBLBQYAAAAABAAEAPkAAACRAwAAAAA=&#10;" adj="-10501" strokecolor="black [3040]">
                                        <v:stroke startarrow="open"/>
                                      </v:shape>
                                      <v:group id="Groupe 50" o:spid="_x0000_s1055" style="position:absolute;width:34893;height:28090" coordsize="34893,280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type id="_x0000_t32" coordsize="21600,21600" o:spt="32" o:oned="t" path="m,l21600,21600e" filled="f">
                                          <v:path arrowok="t" fillok="f" o:connecttype="none"/>
                                          <o:lock v:ext="edit" shapetype="t"/>
                                        </v:shapetype>
                                        <v:shape id="Connecteur droit avec flèche 12" o:spid="_x0000_s1056" type="#_x0000_t32" style="position:absolute;left:3657;top:4023;width:312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pLXr0AAADbAAAADwAAAGRycy9kb3ducmV2LnhtbERPvQrCMBDeBd8hnOCmqQ6i1SgiFBx0&#10;8A/XoznbYnOpTaz17Y0guN3H93uLVWtK0VDtCssKRsMIBHFqdcGZgvMpGUxBOI+ssbRMCt7kYLXs&#10;dhYYa/viAzVHn4kQwi5GBbn3VSylS3My6Ia2Ig7czdYGfYB1JnWNrxBuSjmOook0WHBoyLGiTU7p&#10;/fg0CiI3SR6b033fnDN/2F1lsn3PLkr1e+16DsJT6//in3urw/wxfH8J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LqS169AAAA2wAAAA8AAAAAAAAAAAAAAAAAoQIA&#10;AGRycy9kb3ducmV2LnhtbFBLBQYAAAAABAAEAPkAAACLAwAAAAA=&#10;" strokecolor="black [3040]">
                                          <v:stroke endarrow="open"/>
                                        </v:shape>
                                        <v:shape id="Connecteur droit avec flèche 22" o:spid="_x0000_s1057" type="#_x0000_t32" style="position:absolute;left:3657;top:11631;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B48EAAADbAAAADwAAAGRycy9kb3ducmV2LnhtbESPzarCMBSE94LvEI7gTlO7EK1GEaHg&#10;4rrwD7eH5tgWm5Pa5Nb69kYQXA4z8w2zXHemEi01rrSsYDKOQBBnVpecKzif0tEMhPPIGivLpOBF&#10;Dtarfm+JibZPPlB79LkIEHYJKii8rxMpXVaQQTe2NXHwbrYx6INscqkbfAa4qWQcRVNpsOSwUGBN&#10;24Ky+/HfKIjcNH1sT/d9e8794e8q091rflFqOOg2CxCeOv8Lf9s7rSCO4fM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oHjwQAAANsAAAAPAAAAAAAAAAAAAAAA&#10;AKECAABkcnMvZG93bnJldi54bWxQSwUGAAAAAAQABAD5AAAAjwMAAAAA&#10;" strokecolor="black [3040]">
                                          <v:stroke endarrow="open"/>
                                        </v:shape>
                                        <v:shape id="Connecteur droit avec flèche 32" o:spid="_x0000_s1058" type="#_x0000_t32" style="position:absolute;left:4096;top:15727;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5sUAAADbAAAADwAAAGRycy9kb3ducmV2LnhtbESPQWvCQBSE70L/w/IKXkQ3UagldZUS&#10;kVq9pGsPPT6yr0lo9m3IbjX++65Q8DjMzDfMajPYVpyp941jBeksAUFcOtNwpeDztJs+g/AB2WDr&#10;mBRcycNm/TBaYWbchT/orEMlIoR9hgrqELpMSl/WZNHPXEccvW/XWwxR9pU0PV4i3LZyniRP0mLD&#10;caHGjvKayh/9axXkB/22XBTl+2RZ0PbrmO4arVulxo/D6wuIQEO4h//be6NgMYfbl/gD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J5sUAAADbAAAADwAAAAAAAAAA&#10;AAAAAAChAgAAZHJzL2Rvd25yZXYueG1sUEsFBgAAAAAEAAQA+QAAAJMDAAAAAA==&#10;" strokecolor="black [3040]">
                                          <v:stroke startarrow="open"/>
                                        </v:shape>
                                        <v:group id="Groupe 49" o:spid="_x0000_s1059" style="position:absolute;width:9144;height:19604" coordsize="9144,19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e 48" o:spid="_x0000_s1060" style="position:absolute;width:9144;height:12432" coordsize="9144,12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Zone de texte 5" o:spid="_x0000_s1061" type="#_x0000_t202" style="position:absolute;left:2779;top:3218;width:877;height:9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style="mso-next-textbox:#Zone de texte 5">
                                                <w:txbxContent>
                                                  <w:p w:rsidR="006D1017" w:rsidRDefault="006D1017"/>
                                                </w:txbxContent>
                                              </v:textbox>
                                            </v:shape>
                                            <v:rect id="Rectangle 9" o:spid="_x0000_s1062" style="position:absolute;width:9144;height:26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8YcIA&#10;AADaAAAADwAAAGRycy9kb3ducmV2LnhtbESPQYvCMBSE7wv+h/AEb2vqHmStRpGCKO5paz14ezTP&#10;tti8lCZbW3/9RhA8DjPzDbPa9KYWHbWusqxgNo1AEOdWV1woyE67z28QziNrrC2TgoEcbNajjxXG&#10;2t75l7rUFyJA2MWooPS+iaV0eUkG3dQ2xMG72tagD7ItpG7xHuCmll9RNJcGKw4LJTaUlJTf0j+j&#10;4GeQvsvO88WjS6pBp5dkf6REqcm43y5BeOr9O/xqH7SCBTyv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XxhwgAAANoAAAAPAAAAAAAAAAAAAAAAAJgCAABkcnMvZG93&#10;bnJldi54bWxQSwUGAAAAAAQABAD1AAAAhwMAAAAA&#10;" fillcolor="white [3201]" strokecolor="black [3200]" strokeweight="2pt">
                                              <v:textbox style="mso-next-textbox:#Rectangle 9">
                                                <w:txbxContent>
                                                  <w:p w:rsidR="00DF3A2E" w:rsidRPr="00820CCC" w:rsidRDefault="0024205B" w:rsidP="00E3589C">
                                                    <w:pPr>
                                                      <w:spacing w:after="0"/>
                                                      <w:jc w:val="center"/>
                                                      <w:rPr>
                                                        <w:b/>
                                                        <w:bCs/>
                                                        <w:sz w:val="16"/>
                                                        <w:szCs w:val="16"/>
                                                      </w:rPr>
                                                    </w:pPr>
                                                    <w:r w:rsidRPr="00820CCC">
                                                      <w:rPr>
                                                        <w:b/>
                                                        <w:bCs/>
                                                        <w:sz w:val="16"/>
                                                        <w:szCs w:val="16"/>
                                                      </w:rPr>
                                                      <w:t>V</w:t>
                                                    </w:r>
                                                    <w:r w:rsidR="00820CCC" w:rsidRPr="00820CCC">
                                                      <w:rPr>
                                                        <w:b/>
                                                        <w:bCs/>
                                                        <w:sz w:val="16"/>
                                                        <w:szCs w:val="16"/>
                                                      </w:rPr>
                                                      <w:t>otant</w:t>
                                                    </w:r>
                                                    <w:r>
                                                      <w:rPr>
                                                        <w:b/>
                                                        <w:bCs/>
                                                        <w:sz w:val="16"/>
                                                        <w:szCs w:val="16"/>
                                                      </w:rPr>
                                                      <w:t>(V)</w:t>
                                                    </w:r>
                                                  </w:p>
                                                </w:txbxContent>
                                              </v:textbox>
                                            </v:rect>
                                          </v:group>
                                          <v:shape id="Zone de texte 34" o:spid="_x0000_s1063" type="#_x0000_t202" style="position:absolute;left:2779;top:15361;width:877;height:42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kxAcIA&#10;AADbAAAADwAAAGRycy9kb3ducmV2LnhtbESPQUsDMRSE74L/ITzBm81qi6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2TEBwgAAANsAAAAPAAAAAAAAAAAAAAAAAJgCAABkcnMvZG93&#10;bnJldi54bWxQSwUGAAAAAAQABAD1AAAAhwMAAAAA&#10;" fillcolor="white [3201]" strokeweight=".5pt">
                                            <v:textbox style="mso-next-textbox:#Zone de texte 34">
                                              <w:txbxContent>
                                                <w:p w:rsidR="008549FF" w:rsidRDefault="008549FF"/>
                                              </w:txbxContent>
                                            </v:textbox>
                                          </v:shape>
                                        </v:group>
                                        <v:shape id="Connecteur droit avec flèche 35" o:spid="_x0000_s1064" type="#_x0000_t32" style="position:absolute;left:3657;top:19531;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aPSsMAAADbAAAADwAAAGRycy9kb3ducmV2LnhtbESPT4vCMBTE7wt+h/AEb9tURXG7jSJC&#10;wYN78B97fTRv22LzUptY67ffCILHYWZ+w6Sr3tSio9ZVlhWMoxgEcW51xYWC0zH7XIBwHlljbZkU&#10;PMjBajn4SDHR9s576g6+EAHCLkEFpfdNIqXLSzLoItsQB+/PtgZ9kG0hdYv3ADe1nMTxXBqsOCyU&#10;2NCmpPxyuBkFsZtn183x8tOdCr/f/cps+/g6KzUa9utvEJ56/w6/2lutYDqD55fw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2j0rDAAAA2wAAAA8AAAAAAAAAAAAA&#10;AAAAoQIAAGRycy9kb3ducmV2LnhtbFBLBQYAAAAABAAEAPkAAACRAwAAAAA=&#10;" strokecolor="black [3040]">
                                          <v:stroke endarrow="open"/>
                                        </v:shape>
                                        <v:line id="Connecteur droit 41" o:spid="_x0000_s1065" style="position:absolute;visibility:visible" from="3145,19604" to="3145,23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Z9Y8IAAADbAAAADwAAAGRycy9kb3ducmV2LnhtbESPQYvCMBSE78L+h/AWvIimVneRapRF&#10;KXjxoLs/4NE827LJS2lSrf56Iwgeh5n5hlltemvEhVpfO1YwnSQgiAunay4V/P3m4wUIH5A1Gsek&#10;4EYeNuuPwQoz7a58pMsplCJC2GeooAqhyaT0RUUW/cQ1xNE7u9ZiiLItpW7xGuHWyDRJvqXFmuNC&#10;hQ1tKyr+T51VUNLXLBzyoqvT+8LQuTOjXZorNfzsf5YgAvXhHX6191rBfAr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Z9Y8IAAADbAAAADwAAAAAAAAAAAAAA&#10;AAChAgAAZHJzL2Rvd25yZXYueG1sUEsFBgAAAAAEAAQA+QAAAJADAAAAAA==&#10;" strokecolor="black [3040]">
                                          <v:stroke dashstyle="dashDot"/>
                                        </v:line>
                                        <v:shape id="Connecteur droit avec flèche 42" o:spid="_x0000_s1066" type="#_x0000_t32" style="position:absolute;left:3877;top:23847;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n6m8UAAADbAAAADwAAAGRycy9kb3ducmV2LnhtbESPQWsCMRSE74X+h/AEL6JZtVTZGkUU&#10;serFRg89PjbP3aWbl2UTdfvvTUHocZiZb5jZorWVuFHjS8cKhoMEBHHmTMm5gvNp05+C8AHZYOWY&#10;FPySh8X89WWGqXF3/qKbDrmIEPYpKihCqFMpfVaQRT9wNXH0Lq6xGKJscmkavEe4reQoSd6lxZLj&#10;QoE1rQrKfvTVKljt9XYyPma73uRI6+/DcFNqXSnV7bTLDxCB2vAffrY/jYK3Efx9iT9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Rn6m8UAAADbAAAADwAAAAAAAAAA&#10;AAAAAAChAgAAZHJzL2Rvd25yZXYueG1sUEsFBgAAAAAEAAQA+QAAAJMDAAAAAA==&#10;" strokecolor="black [3040]">
                                          <v:stroke startarrow="open"/>
                                        </v:shape>
                                        <v:shape id="Zone de texte 43" o:spid="_x0000_s1067" type="#_x0000_t202" style="position:absolute;left:2779;top:23847;width:877;height:42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aCMIA&#10;AADbAAAADwAAAGRycy9kb3ducmV2LnhtbESPQUsDMRSE74L/ITzBm81qi6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toIwgAAANsAAAAPAAAAAAAAAAAAAAAAAJgCAABkcnMvZG93&#10;bnJldi54bWxQSwUGAAAAAAQABAD1AAAAhwMAAAAA&#10;" fillcolor="white [3201]" strokeweight=".5pt">
                                          <v:textbox style="mso-next-textbox:#Zone de texte 43">
                                            <w:txbxContent>
                                              <w:p w:rsidR="008549FF" w:rsidRDefault="008549FF"/>
                                            </w:txbxContent>
                                          </v:textbox>
                                        </v:shape>
                                        <v:shape id="Connecteur droit avec flèche 45" o:spid="_x0000_s1068" type="#_x0000_t32" style="position:absolute;left:3877;top:28017;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D8N8MAAADbAAAADwAAAGRycy9kb3ducmV2LnhtbESPT4vCMBTE7wt+h/AEb9tUUXG7jSJC&#10;wYN78B97fTRv22LzUptY67ffCILHYWZ+w6Sr3tSio9ZVlhWMoxgEcW51xYWC0zH7XIBwHlljbZkU&#10;PMjBajn4SDHR9s576g6+EAHCLkEFpfdNIqXLSzLoItsQB+/PtgZ9kG0hdYv3ADe1nMTxXBqsOCyU&#10;2NCmpPxyuBkFsZtn183x8tOdCr/f/cps+/g6KzUa9utvEJ56/w6/2lutYDqD55fw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w/DfDAAAA2wAAAA8AAAAAAAAAAAAA&#10;AAAAoQIAAGRycy9kb3ducmV2LnhtbFBLBQYAAAAABAAEAPkAAACRAwAAAAA=&#10;" strokecolor="black [3040]">
                                          <v:stroke endarrow="open"/>
                                        </v:shape>
                                      </v:group>
                                      <v:line id="Connecteur droit 46" o:spid="_x0000_s1069" style="position:absolute;visibility:visible" from="32845,24067" to="32845,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lF8MAAADbAAAADwAAAGRycy9kb3ducmV2LnhtbESP3YrCMBSE74V9h3AW9kbWdOsPUo2y&#10;KAVvvFD3AQ7NsS0mJ6VJtevTG0HwcpiZb5jlurdGXKn1tWMFP6MEBHHhdM2lgr9T/j0H4QOyRuOY&#10;FPyTh/XqY7DETLsbH+h6DKWIEPYZKqhCaDIpfVGRRT9yDXH0zq61GKJsS6lbvEW4NTJNkpm0WHNc&#10;qLChTUXF5dhZBSVNx2GfF12d3ueGzp0ZbtNcqa/P/ncBIlAf3uFXe6cVTGbw/BJ/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5RfDAAAA2wAAAA8AAAAAAAAAAAAA&#10;AAAAoQIAAGRycy9kb3ducmV2LnhtbFBLBQYAAAAABAAEAPkAAACRAwAAAAA=&#10;" strokecolor="black [3040]">
                                        <v:stroke dashstyle="dashDot"/>
                                      </v:line>
                                    </v:group>
                                  </v:group>
                                </v:group>
                              </v:group>
                            </v:group>
                          </v:group>
                          <v:shape id="Zone de texte 47" o:spid="_x0000_s1070" type="#_x0000_t202" style="position:absolute;left:10094;top:25676;width:14265;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style="mso-next-textbox:#Zone de texte 47">
                              <w:txbxContent>
                                <w:p w:rsidR="00CA6B39" w:rsidRPr="00820CCC" w:rsidRDefault="002113BA" w:rsidP="00CA6B39">
                                  <w:pPr>
                                    <w:jc w:val="center"/>
                                    <w:rPr>
                                      <w:sz w:val="16"/>
                                      <w:szCs w:val="16"/>
                                    </w:rPr>
                                  </w:pPr>
                                  <w:r>
                                    <w:rPr>
                                      <w:sz w:val="16"/>
                                      <w:szCs w:val="16"/>
                                    </w:rPr>
                                    <w:t>OK</w:t>
                                  </w:r>
                                </w:p>
                                <w:p w:rsidR="00CA6B39" w:rsidRPr="00820CCC" w:rsidRDefault="00CA6B39" w:rsidP="008549FF">
                                  <w:pPr>
                                    <w:jc w:val="center"/>
                                    <w:rPr>
                                      <w:sz w:val="16"/>
                                      <w:szCs w:val="16"/>
                                    </w:rPr>
                                  </w:pPr>
                                </w:p>
                              </w:txbxContent>
                            </v:textbox>
                          </v:shape>
                        </v:group>
                      </v:group>
                    </v:group>
                  </v:group>
                </v:group>
                <v:shape id="Zone de texte 292" o:spid="_x0000_s1071" type="#_x0000_t202" style="position:absolute;width:11988;height:60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XFFMUA&#10;AADcAAAADwAAAGRycy9kb3ducmV2LnhtbESPQYvCMBSE78L+h/AWvGm6BRe3GkUKoogedL14ezbP&#10;tti8dJuodX+9EQSPw8x8w4ynranElRpXWlbw1Y9AEGdWl5wr2P/Oe0MQziNrrCyTgjs5mE4+OmNM&#10;tL3xlq47n4sAYZeggsL7OpHSZQUZdH1bEwfvZBuDPsgml7rBW4CbSsZR9C0NlhwWCqwpLSg77y5G&#10;wSqdb3B7jM3wv0oX69Os/tsfBkp1P9vZCISn1r/Dr/ZSK4h/Yn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cUUxQAAANwAAAAPAAAAAAAAAAAAAAAAAJgCAABkcnMv&#10;ZG93bnJldi54bWxQSwUGAAAAAAQABAD1AAAAigMAAAAA&#10;" filled="f" stroked="f" strokeweight=".5pt">
                  <v:textbox style="mso-next-textbox:#Zone de texte 292">
                    <w:txbxContent>
                      <w:p w:rsidR="007E3E9C" w:rsidRPr="002D60DA" w:rsidRDefault="007E3E9C" w:rsidP="002D60DA">
                        <w:pPr>
                          <w:rPr>
                            <w:szCs w:val="16"/>
                          </w:rPr>
                        </w:pPr>
                      </w:p>
                    </w:txbxContent>
                  </v:textbox>
                </v:shape>
                <v:shape id="Zone de texte 293" o:spid="_x0000_s1072" type="#_x0000_t202" style="position:absolute;left:30943;top:73;width:11989;height:60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filled="f" stroked="f" strokeweight=".5pt">
                  <v:textbox style="mso-next-textbox:#Zone de texte 293">
                    <w:txbxContent>
                      <w:p w:rsidR="007E3E9C" w:rsidRPr="002D60DA" w:rsidRDefault="007E3E9C" w:rsidP="002D60DA">
                        <w:pPr>
                          <w:rPr>
                            <w:szCs w:val="16"/>
                          </w:rPr>
                        </w:pPr>
                      </w:p>
                    </w:txbxContent>
                  </v:textbox>
                </v:shape>
              </v:group>
              <v:shape id="_x0000_s1256" type="#_x0000_t202" style="position:absolute;left:2805;top:1532;width:995;height:576" filled="f" stroked="f">
                <v:textbox style="mso-next-textbox:#_x0000_s1256">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w:t>
                      </w:r>
                      <w:r>
                        <w:rPr>
                          <w:rFonts w:asciiTheme="majorBidi" w:hAnsiTheme="majorBidi" w:cstheme="majorBidi"/>
                          <w:sz w:val="16"/>
                          <w:szCs w:val="16"/>
                        </w:rPr>
                        <w:t>0</w:t>
                      </w:r>
                    </w:p>
                  </w:txbxContent>
                </v:textbox>
              </v:shape>
            </v:group>
            <v:shape id="_x0000_s1257" type="#_x0000_t202" style="position:absolute;left:7868;top:1532;width:995;height:576" filled="f" stroked="f">
              <v:textbox style="mso-next-textbox:#_x0000_s1257">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4001</w:t>
                    </w:r>
                  </w:p>
                </w:txbxContent>
              </v:textbox>
            </v:shape>
          </v:group>
        </w:pict>
      </w:r>
    </w:p>
    <w:p w:rsidR="00AD6A66" w:rsidRPr="004F52FB" w:rsidRDefault="00AD6A66" w:rsidP="000D7961">
      <w:pPr>
        <w:autoSpaceDE w:val="0"/>
        <w:autoSpaceDN w:val="0"/>
        <w:adjustRightInd w:val="0"/>
        <w:spacing w:after="0" w:line="360" w:lineRule="auto"/>
        <w:contextualSpacing/>
        <w:jc w:val="both"/>
        <w:rPr>
          <w:rFonts w:asciiTheme="majorBidi" w:hAnsiTheme="majorBidi" w:cstheme="majorBidi"/>
          <w:sz w:val="24"/>
          <w:szCs w:val="24"/>
        </w:rPr>
      </w:pPr>
    </w:p>
    <w:p w:rsidR="00AD6A66" w:rsidRPr="004F52FB" w:rsidRDefault="00AD6A66" w:rsidP="000D7961">
      <w:pPr>
        <w:autoSpaceDE w:val="0"/>
        <w:autoSpaceDN w:val="0"/>
        <w:adjustRightInd w:val="0"/>
        <w:spacing w:after="0" w:line="360" w:lineRule="auto"/>
        <w:contextualSpacing/>
        <w:jc w:val="both"/>
        <w:rPr>
          <w:rFonts w:asciiTheme="majorBidi" w:hAnsiTheme="majorBidi" w:cstheme="majorBidi"/>
          <w:sz w:val="24"/>
          <w:szCs w:val="24"/>
        </w:rPr>
      </w:pPr>
    </w:p>
    <w:p w:rsidR="00AB7501" w:rsidRPr="004F52FB" w:rsidRDefault="00AB7501"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506E9A" w:rsidRDefault="00626FEF"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4" o:spid="_x0000_s1073" type="#_x0000_t202" style="position:absolute;left:0;text-align:left;margin-left:41.75pt;margin-top:14.85pt;width:357.1pt;height:27.6pt;z-index:2517186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00shAIAAG8FAAAOAAAAZHJzL2Uyb0RvYy54bWysVFFPGzEMfp+0/xDlfVwLLWwVV9SBmCYh&#10;QIMJaW9pLqGnJXGWuL0rv35O7q6t2F6Y9pLL2Z8d25/t84vWGrZRIdbgSj4+GnGmnISqds8l//54&#10;/eEjZxGFq4QBp0q+VZFfzN+/O2/8TB3DCkylAiMnLs4aX/IVop8VRZQrZUU8Aq8cKTUEK5B+w3NR&#10;BdGQd2uK49HotGggVD6AVDGS9KpT8nn2r7WSeKd1VMhMySk2zGfI5zKdxfxczJ6D8Kta9mGIf4jC&#10;itrRoztXVwIFW4f6D1e2lgEiaDySYAvQupYq50DZjEevsnlYCa9yLlSc6Hdliv/Prbzd3AdWVyWf&#10;cOaEJYp+EFGsUgxVi4pNUokaH2eEfPCExfYztET1II8kTJm3Otj0pZwY6anY212ByROTJJxMT6bj&#10;M1JJ0p1MR9PjzECxt/Yh4hcFlqVLyQMRmOsqNjcRKRKCDpD0mIPr2phMonGsKfkpec0GOw1ZGJew&#10;KrdD7yZl1EWeb7g1KmGM+6Y0lSMnkAS5EdWlCWwjqIWElMphzj37JXRCaQriLYY9fh/VW4y7PIaX&#10;weHO2NYOQs7+VdjVzyFk3eGpkAd5pyu2yzb3QUdJEi2h2hLhAbqpiV5e18TKjYh4LwKNCRFJo493&#10;dGgDVH3ob5ytILz8TZ7w1L2k5ayhsSt5/LUWQXFmvjrq60/jySTNaf6ZTM8oGhYONctDjVvbSyBa&#10;xrRkvMzXhEczXHUA+0QbYpFeJZVwkt4uOQ7XS+yWAW0YqRaLDKLJ9AJv3IOXyXViKfXcY/skgu8b&#10;Mw3HLQwDKmav+rPDJksHizWCrnPz7qvaE0BTnXu630BpbRz+Z9R+T85/AwAA//8DAFBLAwQUAAYA&#10;CAAAACEAxgWr7eAAAAAIAQAADwAAAGRycy9kb3ducmV2LnhtbEyPTU/DMAyG70j8h8hI3FhKYfSD&#10;ptNUaUJCcNjYhZvbZG1F45Qm2wq/HnOCm63n1evHxWq2gziZyfeOFNwuIhCGGqd7ahXs3zY3KQgf&#10;kDQOjoyCL+NhVV5eFJhrd6atOe1CK7iEfI4KuhDGXErfdMaiX7jRELODmywGXqdW6gnPXG4HGUfR&#10;g7TYE1/ocDRVZ5qP3dEqeK42r7itY5t+D9XTy2E9fu7fl0pdX83rRxDBzOEvDL/6rA4lO9XuSNqL&#10;QUF6t+SkgjhLQDBPsoSHmsF9BrIs5P8Hyh8AAAD//wMAUEsBAi0AFAAGAAgAAAAhALaDOJL+AAAA&#10;4QEAABMAAAAAAAAAAAAAAAAAAAAAAFtDb250ZW50X1R5cGVzXS54bWxQSwECLQAUAAYACAAAACEA&#10;OP0h/9YAAACUAQAACwAAAAAAAAAAAAAAAAAvAQAAX3JlbHMvLnJlbHNQSwECLQAUAAYACAAAACEA&#10;M+dNLIQCAABvBQAADgAAAAAAAAAAAAAAAAAuAgAAZHJzL2Uyb0RvYy54bWxQSwECLQAUAAYACAAA&#10;ACEAxgWr7eAAAAAIAQAADwAAAAAAAAAAAAAAAADeBAAAZHJzL2Rvd25yZXYueG1sUEsFBgAAAAAE&#10;AAQA8wAAAOsFAAAAAA==&#10;" filled="f" stroked="f" strokeweight=".5pt">
            <v:textbox>
              <w:txbxContent>
                <w:p w:rsidR="00510CD7" w:rsidRPr="00E215CE" w:rsidRDefault="00510CD7" w:rsidP="00214AB8">
                  <w:pPr>
                    <w:rPr>
                      <w:rFonts w:asciiTheme="majorBidi" w:hAnsiTheme="majorBidi" w:cstheme="majorBidi"/>
                    </w:rPr>
                  </w:pPr>
                  <w:r w:rsidRPr="00E215CE">
                    <w:rPr>
                      <w:rFonts w:asciiTheme="majorBidi" w:hAnsiTheme="majorBidi" w:cstheme="majorBidi"/>
                      <w:b/>
                      <w:bCs/>
                    </w:rPr>
                    <w:t xml:space="preserve">Figure </w:t>
                  </w:r>
                  <w:r w:rsidR="00214AB8" w:rsidRPr="00E215CE">
                    <w:rPr>
                      <w:rFonts w:asciiTheme="majorBidi" w:hAnsiTheme="majorBidi" w:cstheme="majorBidi"/>
                      <w:b/>
                      <w:bCs/>
                    </w:rPr>
                    <w:t>4</w:t>
                  </w:r>
                  <w:r w:rsidRPr="00E215CE">
                    <w:rPr>
                      <w:rFonts w:asciiTheme="majorBidi" w:hAnsiTheme="majorBidi" w:cstheme="majorBidi"/>
                      <w:b/>
                      <w:bCs/>
                    </w:rPr>
                    <w:t>.</w:t>
                  </w:r>
                  <w:r w:rsidR="00214AB8" w:rsidRPr="00E215CE">
                    <w:rPr>
                      <w:rFonts w:asciiTheme="majorBidi" w:hAnsiTheme="majorBidi" w:cstheme="majorBidi"/>
                      <w:b/>
                      <w:bCs/>
                    </w:rPr>
                    <w:t>2</w:t>
                  </w:r>
                  <w:r w:rsidRPr="00E215CE">
                    <w:rPr>
                      <w:rFonts w:asciiTheme="majorBidi" w:hAnsiTheme="majorBidi" w:cstheme="majorBidi"/>
                      <w:b/>
                      <w:bCs/>
                    </w:rPr>
                    <w:t>.:</w:t>
                  </w:r>
                  <w:r w:rsidRPr="00E215CE">
                    <w:rPr>
                      <w:rFonts w:asciiTheme="majorBidi" w:hAnsiTheme="majorBidi" w:cstheme="majorBidi"/>
                    </w:rPr>
                    <w:t xml:space="preserve"> Idée générale du protocole d’enregistrement sur un réseau</w:t>
                  </w:r>
                </w:p>
              </w:txbxContent>
            </v:textbox>
          </v:shape>
        </w:pict>
      </w: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403F7" w:rsidRPr="004F52FB" w:rsidRDefault="009403F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2A7097" w:rsidRPr="00214AB8" w:rsidRDefault="002A7097" w:rsidP="000D7961">
      <w:pPr>
        <w:pStyle w:val="Paragraphedeliste"/>
        <w:numPr>
          <w:ilvl w:val="2"/>
          <w:numId w:val="1"/>
        </w:numPr>
        <w:spacing w:line="360" w:lineRule="auto"/>
        <w:ind w:left="0" w:firstLine="0"/>
        <w:jc w:val="both"/>
        <w:rPr>
          <w:rFonts w:asciiTheme="majorBidi" w:hAnsiTheme="majorBidi" w:cstheme="majorBidi"/>
          <w:sz w:val="24"/>
          <w:szCs w:val="24"/>
        </w:rPr>
      </w:pPr>
      <w:r w:rsidRPr="00214AB8">
        <w:rPr>
          <w:rFonts w:asciiTheme="majorBidi" w:hAnsiTheme="majorBidi" w:cstheme="majorBidi"/>
          <w:sz w:val="24"/>
          <w:szCs w:val="24"/>
        </w:rPr>
        <w:t>Phase de vote</w:t>
      </w:r>
    </w:p>
    <w:p w:rsidR="002A7097" w:rsidRPr="00C3062D" w:rsidRDefault="002A7097" w:rsidP="000D7961">
      <w:pPr>
        <w:pStyle w:val="Paragraphedeliste"/>
        <w:spacing w:line="360" w:lineRule="auto"/>
        <w:ind w:left="0"/>
        <w:jc w:val="both"/>
        <w:rPr>
          <w:rFonts w:asciiTheme="majorBidi" w:hAnsiTheme="majorBidi" w:cstheme="majorBidi"/>
          <w:i/>
          <w:iCs/>
          <w:sz w:val="24"/>
          <w:szCs w:val="24"/>
        </w:rPr>
      </w:pPr>
      <w:r w:rsidRPr="00C3062D">
        <w:rPr>
          <w:rFonts w:asciiTheme="majorBidi" w:hAnsiTheme="majorBidi" w:cstheme="majorBidi"/>
          <w:i/>
          <w:iCs/>
          <w:sz w:val="24"/>
          <w:szCs w:val="24"/>
        </w:rPr>
        <w:t>Fichiers</w:t>
      </w:r>
      <w:r w:rsidR="00C3062D" w:rsidRPr="00C3062D">
        <w:rPr>
          <w:rFonts w:asciiTheme="majorBidi" w:hAnsiTheme="majorBidi" w:cstheme="majorBidi"/>
          <w:i/>
          <w:iCs/>
          <w:sz w:val="24"/>
          <w:szCs w:val="24"/>
        </w:rPr>
        <w:t> :</w:t>
      </w:r>
    </w:p>
    <w:p w:rsidR="00934254" w:rsidRPr="004F52FB" w:rsidRDefault="001C7026"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votant</w:t>
      </w:r>
      <w:r w:rsidR="00FE09FC" w:rsidRPr="004F52FB">
        <w:rPr>
          <w:rFonts w:asciiTheme="majorBidi" w:hAnsiTheme="majorBidi" w:cstheme="majorBidi"/>
          <w:sz w:val="24"/>
          <w:szCs w:val="24"/>
        </w:rPr>
        <w:t xml:space="preserve"> </w:t>
      </w:r>
      <w:r w:rsidR="002A7097" w:rsidRPr="004F52FB">
        <w:rPr>
          <w:rFonts w:asciiTheme="majorBidi" w:hAnsiTheme="majorBidi" w:cstheme="majorBidi"/>
          <w:sz w:val="24"/>
          <w:szCs w:val="24"/>
        </w:rPr>
        <w:t>/</w:t>
      </w:r>
      <w:r w:rsidRPr="004F52FB">
        <w:rPr>
          <w:rFonts w:asciiTheme="majorBidi" w:hAnsiTheme="majorBidi" w:cstheme="majorBidi"/>
          <w:sz w:val="24"/>
          <w:szCs w:val="24"/>
        </w:rPr>
        <w:t>Phase_enreges</w:t>
      </w:r>
      <w:r w:rsidR="002A7097" w:rsidRPr="004F52FB">
        <w:rPr>
          <w:rFonts w:asciiTheme="majorBidi" w:hAnsiTheme="majorBidi" w:cstheme="majorBidi"/>
          <w:sz w:val="24"/>
          <w:szCs w:val="24"/>
        </w:rPr>
        <w:t>.java – représentant un votant.</w:t>
      </w:r>
    </w:p>
    <w:p w:rsidR="00934254" w:rsidRPr="004F52FB" w:rsidRDefault="002A7097"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 xml:space="preserve"> </w:t>
      </w:r>
      <w:r w:rsidR="00934254" w:rsidRPr="004F52FB">
        <w:rPr>
          <w:rFonts w:asciiTheme="majorBidi" w:hAnsiTheme="majorBidi" w:cstheme="majorBidi"/>
          <w:sz w:val="24"/>
          <w:szCs w:val="24"/>
        </w:rPr>
        <w:t>bureauderege</w:t>
      </w:r>
      <w:r w:rsidR="00FE09FC" w:rsidRPr="004F52FB">
        <w:rPr>
          <w:rFonts w:asciiTheme="majorBidi" w:hAnsiTheme="majorBidi" w:cstheme="majorBidi"/>
          <w:sz w:val="24"/>
          <w:szCs w:val="24"/>
        </w:rPr>
        <w:t xml:space="preserve"> </w:t>
      </w:r>
      <w:r w:rsidRPr="004F52FB">
        <w:rPr>
          <w:rFonts w:asciiTheme="majorBidi" w:hAnsiTheme="majorBidi" w:cstheme="majorBidi"/>
          <w:sz w:val="24"/>
          <w:szCs w:val="24"/>
        </w:rPr>
        <w:t>/</w:t>
      </w:r>
      <w:r w:rsidR="00934254" w:rsidRPr="004F52FB">
        <w:rPr>
          <w:rFonts w:asciiTheme="majorBidi" w:hAnsiTheme="majorBidi" w:cstheme="majorBidi"/>
          <w:sz w:val="24"/>
          <w:szCs w:val="24"/>
        </w:rPr>
        <w:t xml:space="preserve"> Phase_vote</w:t>
      </w:r>
      <w:r w:rsidRPr="004F52FB">
        <w:rPr>
          <w:rFonts w:asciiTheme="majorBidi" w:hAnsiTheme="majorBidi" w:cstheme="majorBidi"/>
          <w:sz w:val="24"/>
          <w:szCs w:val="24"/>
        </w:rPr>
        <w:t>.java – représentant le bureau d’enregistrements.</w:t>
      </w:r>
    </w:p>
    <w:p w:rsidR="00934254" w:rsidRPr="004F52FB" w:rsidRDefault="00934254"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bureauderege</w:t>
      </w:r>
      <w:r w:rsidR="00FE09FC" w:rsidRPr="004F52FB">
        <w:rPr>
          <w:rFonts w:asciiTheme="majorBidi" w:hAnsiTheme="majorBidi" w:cstheme="majorBidi"/>
          <w:sz w:val="24"/>
          <w:szCs w:val="24"/>
        </w:rPr>
        <w:t xml:space="preserve"> </w:t>
      </w:r>
      <w:r w:rsidRPr="004F52FB">
        <w:rPr>
          <w:rFonts w:asciiTheme="majorBidi" w:hAnsiTheme="majorBidi" w:cstheme="majorBidi"/>
          <w:sz w:val="24"/>
          <w:szCs w:val="24"/>
        </w:rPr>
        <w:t>/ Distribu_Cles.java – représentant le bureau d’enregistrements.</w:t>
      </w:r>
    </w:p>
    <w:p w:rsidR="002A7097" w:rsidRPr="004F52FB" w:rsidRDefault="002A7097"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 xml:space="preserve"> </w:t>
      </w:r>
      <w:r w:rsidR="00934254" w:rsidRPr="004F52FB">
        <w:rPr>
          <w:rFonts w:asciiTheme="majorBidi" w:hAnsiTheme="majorBidi" w:cstheme="majorBidi"/>
          <w:sz w:val="24"/>
          <w:szCs w:val="24"/>
        </w:rPr>
        <w:t>bureau_de_comptage</w:t>
      </w:r>
      <w:r w:rsidRPr="004F52FB">
        <w:rPr>
          <w:rFonts w:asciiTheme="majorBidi" w:hAnsiTheme="majorBidi" w:cstheme="majorBidi"/>
          <w:sz w:val="24"/>
          <w:szCs w:val="24"/>
        </w:rPr>
        <w:t>/</w:t>
      </w:r>
      <w:r w:rsidR="00934254" w:rsidRPr="004F52FB">
        <w:rPr>
          <w:rFonts w:asciiTheme="majorBidi" w:hAnsiTheme="majorBidi" w:cstheme="majorBidi"/>
          <w:sz w:val="24"/>
          <w:szCs w:val="24"/>
        </w:rPr>
        <w:t xml:space="preserve"> Lancer_T</w:t>
      </w:r>
      <w:r w:rsidRPr="004F52FB">
        <w:rPr>
          <w:rFonts w:asciiTheme="majorBidi" w:hAnsiTheme="majorBidi" w:cstheme="majorBidi"/>
          <w:sz w:val="24"/>
          <w:szCs w:val="24"/>
        </w:rPr>
        <w:t xml:space="preserve">.java – </w:t>
      </w:r>
      <w:r w:rsidR="003B1CB5" w:rsidRPr="004F52FB">
        <w:rPr>
          <w:rFonts w:asciiTheme="majorBidi" w:hAnsiTheme="majorBidi" w:cstheme="majorBidi"/>
          <w:sz w:val="24"/>
          <w:szCs w:val="24"/>
        </w:rPr>
        <w:t xml:space="preserve">lancer </w:t>
      </w:r>
      <w:r w:rsidRPr="004F52FB">
        <w:rPr>
          <w:rFonts w:asciiTheme="majorBidi" w:hAnsiTheme="majorBidi" w:cstheme="majorBidi"/>
          <w:sz w:val="24"/>
          <w:szCs w:val="24"/>
        </w:rPr>
        <w:t xml:space="preserve"> le bureau de comptage.</w:t>
      </w:r>
    </w:p>
    <w:p w:rsidR="00934254" w:rsidRPr="004F52FB" w:rsidRDefault="00934254"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bureau_de_comptage/ T_Ecout_J.java –le bureau de comptage</w:t>
      </w:r>
      <w:r w:rsidR="003B1CB5" w:rsidRPr="004F52FB">
        <w:rPr>
          <w:rFonts w:asciiTheme="majorBidi" w:hAnsiTheme="majorBidi" w:cstheme="majorBidi"/>
          <w:sz w:val="24"/>
          <w:szCs w:val="24"/>
        </w:rPr>
        <w:t xml:space="preserve"> </w:t>
      </w:r>
      <w:r w:rsidR="003B1CB5" w:rsidRPr="004F52FB">
        <w:rPr>
          <w:rStyle w:val="hps"/>
          <w:rFonts w:asciiTheme="majorBidi" w:hAnsiTheme="majorBidi" w:cstheme="majorBidi"/>
          <w:sz w:val="24"/>
          <w:szCs w:val="24"/>
        </w:rPr>
        <w:t>attente juge</w:t>
      </w:r>
      <w:r w:rsidRPr="004F52FB">
        <w:rPr>
          <w:rFonts w:asciiTheme="majorBidi" w:hAnsiTheme="majorBidi" w:cstheme="majorBidi"/>
          <w:sz w:val="24"/>
          <w:szCs w:val="24"/>
        </w:rPr>
        <w:t>.</w:t>
      </w:r>
    </w:p>
    <w:p w:rsidR="00934254" w:rsidRPr="004F52FB" w:rsidRDefault="00934254"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 xml:space="preserve">bureau_de_comptage/ T_Ecout_R.java – </w:t>
      </w:r>
      <w:r w:rsidR="002A7097" w:rsidRPr="004F52FB">
        <w:rPr>
          <w:rFonts w:asciiTheme="majorBidi" w:hAnsiTheme="majorBidi" w:cstheme="majorBidi"/>
          <w:sz w:val="24"/>
          <w:szCs w:val="24"/>
        </w:rPr>
        <w:t>le bureau de comptage</w:t>
      </w:r>
      <w:r w:rsidR="003B1CB5" w:rsidRPr="004F52FB">
        <w:rPr>
          <w:rFonts w:asciiTheme="majorBidi" w:hAnsiTheme="majorBidi" w:cstheme="majorBidi"/>
          <w:sz w:val="24"/>
          <w:szCs w:val="24"/>
        </w:rPr>
        <w:t xml:space="preserve"> attente bureau d’enregistrement</w:t>
      </w:r>
      <w:r w:rsidRPr="004F52FB">
        <w:rPr>
          <w:rFonts w:asciiTheme="majorBidi" w:hAnsiTheme="majorBidi" w:cstheme="majorBidi"/>
          <w:sz w:val="24"/>
          <w:szCs w:val="24"/>
        </w:rPr>
        <w:t>.</w:t>
      </w:r>
    </w:p>
    <w:p w:rsidR="00934254" w:rsidRPr="004F52FB" w:rsidRDefault="00934254"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bureau_de_comptage/ T_Ecout_</w:t>
      </w:r>
      <w:r w:rsidR="003B1CB5" w:rsidRPr="004F52FB">
        <w:rPr>
          <w:rFonts w:asciiTheme="majorBidi" w:hAnsiTheme="majorBidi" w:cstheme="majorBidi"/>
          <w:sz w:val="24"/>
          <w:szCs w:val="24"/>
        </w:rPr>
        <w:t>V</w:t>
      </w:r>
      <w:r w:rsidRPr="004F52FB">
        <w:rPr>
          <w:rFonts w:asciiTheme="majorBidi" w:hAnsiTheme="majorBidi" w:cstheme="majorBidi"/>
          <w:sz w:val="24"/>
          <w:szCs w:val="24"/>
        </w:rPr>
        <w:t xml:space="preserve">.java – </w:t>
      </w:r>
      <w:r w:rsidR="002A7097" w:rsidRPr="004F52FB">
        <w:rPr>
          <w:rFonts w:asciiTheme="majorBidi" w:hAnsiTheme="majorBidi" w:cstheme="majorBidi"/>
          <w:sz w:val="24"/>
          <w:szCs w:val="24"/>
        </w:rPr>
        <w:t>le bureau de comptage</w:t>
      </w:r>
      <w:r w:rsidR="003B1CB5" w:rsidRPr="004F52FB">
        <w:rPr>
          <w:rFonts w:asciiTheme="majorBidi" w:hAnsiTheme="majorBidi" w:cstheme="majorBidi"/>
          <w:sz w:val="24"/>
          <w:szCs w:val="24"/>
        </w:rPr>
        <w:t xml:space="preserve"> attente votant</w:t>
      </w:r>
      <w:r w:rsidRPr="004F52FB">
        <w:rPr>
          <w:rFonts w:asciiTheme="majorBidi" w:hAnsiTheme="majorBidi" w:cstheme="majorBidi"/>
          <w:sz w:val="24"/>
          <w:szCs w:val="24"/>
        </w:rPr>
        <w:t>.</w:t>
      </w:r>
    </w:p>
    <w:p w:rsidR="00587FF8" w:rsidRPr="004F52FB" w:rsidRDefault="00587FF8"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 xml:space="preserve">Juge </w:t>
      </w:r>
      <w:r w:rsidR="002A7097" w:rsidRPr="004F52FB">
        <w:rPr>
          <w:rFonts w:asciiTheme="majorBidi" w:hAnsiTheme="majorBidi" w:cstheme="majorBidi"/>
          <w:sz w:val="24"/>
          <w:szCs w:val="24"/>
        </w:rPr>
        <w:t>/</w:t>
      </w:r>
      <w:r w:rsidRPr="004F52FB">
        <w:rPr>
          <w:rFonts w:asciiTheme="majorBidi" w:hAnsiTheme="majorBidi" w:cstheme="majorBidi"/>
          <w:sz w:val="24"/>
          <w:szCs w:val="24"/>
        </w:rPr>
        <w:t xml:space="preserve"> Lancer_J</w:t>
      </w:r>
      <w:r w:rsidR="002A7097" w:rsidRPr="004F52FB">
        <w:rPr>
          <w:rFonts w:asciiTheme="majorBidi" w:hAnsiTheme="majorBidi" w:cstheme="majorBidi"/>
          <w:sz w:val="24"/>
          <w:szCs w:val="24"/>
        </w:rPr>
        <w:t xml:space="preserve">.java – </w:t>
      </w:r>
      <w:r w:rsidRPr="004F52FB">
        <w:rPr>
          <w:rFonts w:asciiTheme="majorBidi" w:hAnsiTheme="majorBidi" w:cstheme="majorBidi"/>
          <w:sz w:val="24"/>
          <w:szCs w:val="24"/>
        </w:rPr>
        <w:t xml:space="preserve">lancer </w:t>
      </w:r>
      <w:r w:rsidR="002A7097" w:rsidRPr="004F52FB">
        <w:rPr>
          <w:rFonts w:asciiTheme="majorBidi" w:hAnsiTheme="majorBidi" w:cstheme="majorBidi"/>
          <w:sz w:val="24"/>
          <w:szCs w:val="24"/>
        </w:rPr>
        <w:t xml:space="preserve"> l</w:t>
      </w:r>
      <w:r w:rsidRPr="004F52FB">
        <w:rPr>
          <w:rFonts w:asciiTheme="majorBidi" w:hAnsiTheme="majorBidi" w:cstheme="majorBidi"/>
          <w:sz w:val="24"/>
          <w:szCs w:val="24"/>
        </w:rPr>
        <w:t>e</w:t>
      </w:r>
      <w:r w:rsidR="002A7097" w:rsidRPr="004F52FB">
        <w:rPr>
          <w:rFonts w:asciiTheme="majorBidi" w:hAnsiTheme="majorBidi" w:cstheme="majorBidi"/>
          <w:sz w:val="24"/>
          <w:szCs w:val="24"/>
        </w:rPr>
        <w:t xml:space="preserve"> </w:t>
      </w:r>
      <w:r w:rsidRPr="004F52FB">
        <w:rPr>
          <w:rFonts w:asciiTheme="majorBidi" w:hAnsiTheme="majorBidi" w:cstheme="majorBidi"/>
          <w:sz w:val="24"/>
          <w:szCs w:val="24"/>
        </w:rPr>
        <w:t>juge</w:t>
      </w:r>
      <w:r w:rsidR="002A7097" w:rsidRPr="004F52FB">
        <w:rPr>
          <w:rFonts w:asciiTheme="majorBidi" w:hAnsiTheme="majorBidi" w:cstheme="majorBidi"/>
          <w:sz w:val="24"/>
          <w:szCs w:val="24"/>
        </w:rPr>
        <w:t>.</w:t>
      </w:r>
    </w:p>
    <w:p w:rsidR="00587FF8" w:rsidRPr="004F52FB" w:rsidRDefault="003B1CB5" w:rsidP="000D7961">
      <w:pPr>
        <w:pStyle w:val="Paragraphedeliste"/>
        <w:numPr>
          <w:ilvl w:val="0"/>
          <w:numId w:val="8"/>
        </w:numPr>
        <w:tabs>
          <w:tab w:val="left" w:pos="426"/>
        </w:tabs>
        <w:spacing w:line="360" w:lineRule="auto"/>
        <w:ind w:left="0" w:firstLine="0"/>
        <w:jc w:val="both"/>
        <w:rPr>
          <w:rFonts w:asciiTheme="majorBidi" w:hAnsiTheme="majorBidi" w:cstheme="majorBidi"/>
          <w:sz w:val="24"/>
          <w:szCs w:val="24"/>
        </w:rPr>
      </w:pPr>
      <w:r w:rsidRPr="004F52FB">
        <w:rPr>
          <w:rFonts w:asciiTheme="majorBidi" w:hAnsiTheme="majorBidi" w:cstheme="majorBidi"/>
          <w:sz w:val="24"/>
          <w:szCs w:val="24"/>
        </w:rPr>
        <w:t xml:space="preserve">Juge / J_Ecout_R .java – </w:t>
      </w:r>
      <w:r w:rsidR="00587FF8" w:rsidRPr="004F52FB">
        <w:rPr>
          <w:rFonts w:asciiTheme="majorBidi" w:hAnsiTheme="majorBidi" w:cstheme="majorBidi"/>
          <w:sz w:val="24"/>
          <w:szCs w:val="24"/>
        </w:rPr>
        <w:t>juge attente bureau d’enregistrement.</w:t>
      </w:r>
    </w:p>
    <w:p w:rsidR="00587FF8" w:rsidRDefault="00587FF8" w:rsidP="000D7961">
      <w:pPr>
        <w:pStyle w:val="Paragraphedeliste"/>
        <w:numPr>
          <w:ilvl w:val="0"/>
          <w:numId w:val="8"/>
        </w:numPr>
        <w:tabs>
          <w:tab w:val="left" w:pos="426"/>
        </w:tabs>
        <w:ind w:left="0" w:firstLine="0"/>
        <w:jc w:val="both"/>
        <w:rPr>
          <w:rFonts w:asciiTheme="majorBidi" w:hAnsiTheme="majorBidi" w:cstheme="majorBidi"/>
          <w:sz w:val="24"/>
          <w:szCs w:val="24"/>
        </w:rPr>
      </w:pPr>
      <w:r w:rsidRPr="004F52FB">
        <w:rPr>
          <w:rFonts w:asciiTheme="majorBidi" w:hAnsiTheme="majorBidi" w:cstheme="majorBidi"/>
          <w:sz w:val="24"/>
          <w:szCs w:val="24"/>
        </w:rPr>
        <w:t>Juge / J_Ecout_R .java – juge attente bureau d’enregistrement.</w:t>
      </w:r>
    </w:p>
    <w:p w:rsidR="009403F7" w:rsidRPr="00C3062D" w:rsidRDefault="002A7097" w:rsidP="000D7961">
      <w:pPr>
        <w:pStyle w:val="Paragraphedeliste"/>
        <w:autoSpaceDE w:val="0"/>
        <w:autoSpaceDN w:val="0"/>
        <w:adjustRightInd w:val="0"/>
        <w:spacing w:after="0" w:line="360" w:lineRule="auto"/>
        <w:ind w:left="0"/>
        <w:jc w:val="both"/>
        <w:rPr>
          <w:rFonts w:asciiTheme="majorBidi" w:hAnsiTheme="majorBidi" w:cstheme="majorBidi"/>
          <w:i/>
          <w:iCs/>
          <w:sz w:val="24"/>
          <w:szCs w:val="24"/>
        </w:rPr>
      </w:pPr>
      <w:r w:rsidRPr="00C3062D">
        <w:rPr>
          <w:rFonts w:asciiTheme="majorBidi" w:hAnsiTheme="majorBidi" w:cstheme="majorBidi"/>
          <w:i/>
          <w:iCs/>
          <w:sz w:val="24"/>
          <w:szCs w:val="24"/>
        </w:rPr>
        <w:t>Fonctionnement</w:t>
      </w:r>
      <w:r w:rsidR="00C3062D" w:rsidRPr="00C3062D">
        <w:rPr>
          <w:rFonts w:asciiTheme="majorBidi" w:hAnsiTheme="majorBidi" w:cstheme="majorBidi"/>
          <w:i/>
          <w:iCs/>
          <w:sz w:val="24"/>
          <w:szCs w:val="24"/>
        </w:rPr>
        <w:t> :</w:t>
      </w:r>
    </w:p>
    <w:p w:rsidR="009403F7" w:rsidRDefault="00B54024" w:rsidP="002D60DA">
      <w:pPr>
        <w:autoSpaceDE w:val="0"/>
        <w:autoSpaceDN w:val="0"/>
        <w:adjustRightInd w:val="0"/>
        <w:spacing w:after="0" w:line="360" w:lineRule="auto"/>
        <w:ind w:firstLine="284"/>
        <w:contextualSpacing/>
        <w:jc w:val="both"/>
        <w:rPr>
          <w:rFonts w:asciiTheme="majorBidi" w:hAnsiTheme="majorBidi" w:cstheme="majorBidi"/>
          <w:sz w:val="24"/>
          <w:szCs w:val="24"/>
        </w:rPr>
      </w:pPr>
      <w:r w:rsidRPr="004F52FB">
        <w:rPr>
          <w:rFonts w:asciiTheme="majorBidi" w:hAnsiTheme="majorBidi" w:cstheme="majorBidi"/>
          <w:sz w:val="24"/>
          <w:szCs w:val="24"/>
        </w:rPr>
        <w:t xml:space="preserve">Le votant se connecte au bureau d’enregistrement en fournissant son identifiant et le mot de passe, </w:t>
      </w:r>
      <w:r w:rsidRPr="004F52FB">
        <w:rPr>
          <w:rStyle w:val="hps"/>
          <w:rFonts w:asciiTheme="majorBidi" w:hAnsiTheme="majorBidi" w:cstheme="majorBidi"/>
          <w:sz w:val="24"/>
          <w:szCs w:val="24"/>
        </w:rPr>
        <w:t>ensuite, il</w:t>
      </w:r>
      <w:r w:rsidRPr="004F52FB">
        <w:rPr>
          <w:rStyle w:val="shorttext"/>
          <w:rFonts w:asciiTheme="majorBidi" w:hAnsiTheme="majorBidi" w:cstheme="majorBidi"/>
          <w:sz w:val="24"/>
          <w:szCs w:val="24"/>
        </w:rPr>
        <w:t xml:space="preserve"> </w:t>
      </w:r>
      <w:r w:rsidRPr="004F52FB">
        <w:rPr>
          <w:rStyle w:val="hps"/>
          <w:rFonts w:asciiTheme="majorBidi" w:hAnsiTheme="majorBidi" w:cstheme="majorBidi"/>
          <w:sz w:val="24"/>
          <w:szCs w:val="24"/>
        </w:rPr>
        <w:t>propose</w:t>
      </w:r>
      <w:r w:rsidRPr="004F52FB">
        <w:rPr>
          <w:rStyle w:val="shorttext"/>
          <w:rFonts w:asciiTheme="majorBidi" w:hAnsiTheme="majorBidi" w:cstheme="majorBidi"/>
          <w:sz w:val="24"/>
          <w:szCs w:val="24"/>
        </w:rPr>
        <w:t xml:space="preserve"> </w:t>
      </w:r>
      <w:r w:rsidRPr="004F52FB">
        <w:rPr>
          <w:rStyle w:val="hps"/>
          <w:rFonts w:asciiTheme="majorBidi" w:hAnsiTheme="majorBidi" w:cstheme="majorBidi"/>
          <w:sz w:val="24"/>
          <w:szCs w:val="24"/>
        </w:rPr>
        <w:t>un jeton</w:t>
      </w:r>
      <w:r w:rsidR="00345908" w:rsidRPr="004F52FB">
        <w:rPr>
          <w:rStyle w:val="hps"/>
          <w:rFonts w:asciiTheme="majorBidi" w:hAnsiTheme="majorBidi" w:cstheme="majorBidi"/>
          <w:sz w:val="24"/>
          <w:szCs w:val="24"/>
        </w:rPr>
        <w:t xml:space="preserve"> </w:t>
      </w:r>
      <w:r w:rsidR="00345908" w:rsidRPr="004F52FB">
        <w:rPr>
          <w:rFonts w:asciiTheme="majorBidi" w:hAnsiTheme="majorBidi" w:cstheme="majorBidi"/>
          <w:sz w:val="24"/>
          <w:szCs w:val="24"/>
        </w:rPr>
        <w:t>qu’il devra attacher à son vote lors de l’envoi de ce dernier au bureau de comptage.</w:t>
      </w:r>
      <w:r w:rsidRPr="004F52FB">
        <w:rPr>
          <w:rStyle w:val="hps"/>
          <w:rFonts w:asciiTheme="majorBidi" w:hAnsiTheme="majorBidi" w:cstheme="majorBidi"/>
          <w:sz w:val="24"/>
          <w:szCs w:val="24"/>
        </w:rPr>
        <w:t xml:space="preserve"> </w:t>
      </w:r>
      <w:r w:rsidR="00345908" w:rsidRPr="004F52FB">
        <w:rPr>
          <w:rFonts w:asciiTheme="majorBidi" w:hAnsiTheme="majorBidi" w:cstheme="majorBidi"/>
          <w:sz w:val="24"/>
          <w:szCs w:val="24"/>
        </w:rPr>
        <w:t>Le b</w:t>
      </w:r>
      <w:r w:rsidRPr="004F52FB">
        <w:rPr>
          <w:rFonts w:asciiTheme="majorBidi" w:hAnsiTheme="majorBidi" w:cstheme="majorBidi"/>
          <w:sz w:val="24"/>
          <w:szCs w:val="24"/>
        </w:rPr>
        <w:t xml:space="preserve">ureau d’enregistrement </w:t>
      </w:r>
      <w:r w:rsidRPr="004F52FB">
        <w:rPr>
          <w:rStyle w:val="hps"/>
          <w:rFonts w:asciiTheme="majorBidi" w:hAnsiTheme="majorBidi" w:cstheme="majorBidi"/>
          <w:sz w:val="24"/>
          <w:szCs w:val="24"/>
        </w:rPr>
        <w:t>signe le jeton et</w:t>
      </w:r>
      <w:r w:rsidRPr="004F52FB">
        <w:rPr>
          <w:rStyle w:val="shorttext"/>
          <w:rFonts w:asciiTheme="majorBidi" w:hAnsiTheme="majorBidi" w:cstheme="majorBidi"/>
          <w:sz w:val="24"/>
          <w:szCs w:val="24"/>
        </w:rPr>
        <w:t xml:space="preserve"> </w:t>
      </w:r>
      <w:r w:rsidR="002D60DA">
        <w:rPr>
          <w:rStyle w:val="shorttext"/>
          <w:rFonts w:asciiTheme="majorBidi" w:hAnsiTheme="majorBidi" w:cstheme="majorBidi"/>
          <w:sz w:val="24"/>
          <w:szCs w:val="24"/>
        </w:rPr>
        <w:t xml:space="preserve">le </w:t>
      </w:r>
      <w:r w:rsidRPr="004F52FB">
        <w:rPr>
          <w:rStyle w:val="hps"/>
          <w:rFonts w:asciiTheme="majorBidi" w:hAnsiTheme="majorBidi" w:cstheme="majorBidi"/>
          <w:sz w:val="24"/>
          <w:szCs w:val="24"/>
        </w:rPr>
        <w:t>ré-</w:t>
      </w:r>
      <w:r w:rsidRPr="004F52FB">
        <w:rPr>
          <w:rStyle w:val="shorttext"/>
          <w:rFonts w:asciiTheme="majorBidi" w:hAnsiTheme="majorBidi" w:cstheme="majorBidi"/>
          <w:sz w:val="24"/>
          <w:szCs w:val="24"/>
        </w:rPr>
        <w:t>envo</w:t>
      </w:r>
      <w:r w:rsidR="002D60DA">
        <w:rPr>
          <w:rStyle w:val="shorttext"/>
          <w:rFonts w:asciiTheme="majorBidi" w:hAnsiTheme="majorBidi" w:cstheme="majorBidi"/>
          <w:sz w:val="24"/>
          <w:szCs w:val="24"/>
        </w:rPr>
        <w:t>ie signé</w:t>
      </w:r>
      <w:r w:rsidRPr="004F52FB">
        <w:rPr>
          <w:rStyle w:val="shorttext"/>
          <w:rFonts w:asciiTheme="majorBidi" w:hAnsiTheme="majorBidi" w:cstheme="majorBidi"/>
          <w:sz w:val="24"/>
          <w:szCs w:val="24"/>
        </w:rPr>
        <w:t xml:space="preserve"> </w:t>
      </w:r>
      <w:r w:rsidR="002D60DA">
        <w:rPr>
          <w:rStyle w:val="hps"/>
          <w:rFonts w:asciiTheme="majorBidi" w:hAnsiTheme="majorBidi" w:cstheme="majorBidi"/>
          <w:sz w:val="24"/>
          <w:szCs w:val="24"/>
        </w:rPr>
        <w:t>au votant</w:t>
      </w:r>
      <w:r w:rsidR="00CD47B9" w:rsidRPr="004F52FB">
        <w:rPr>
          <w:rStyle w:val="hps"/>
          <w:rFonts w:asciiTheme="majorBidi" w:hAnsiTheme="majorBidi" w:cstheme="majorBidi"/>
          <w:sz w:val="24"/>
          <w:szCs w:val="24"/>
        </w:rPr>
        <w:t xml:space="preserve">. </w:t>
      </w:r>
      <w:r w:rsidR="00CD47B9" w:rsidRPr="004F52FB">
        <w:rPr>
          <w:rFonts w:asciiTheme="majorBidi" w:hAnsiTheme="majorBidi" w:cstheme="majorBidi"/>
          <w:sz w:val="24"/>
          <w:szCs w:val="24"/>
        </w:rPr>
        <w:t xml:space="preserve">Par la même occasion, le bureau d’enregistrement fournit </w:t>
      </w:r>
      <w:r w:rsidR="000F1760" w:rsidRPr="004F52FB">
        <w:rPr>
          <w:rFonts w:asciiTheme="majorBidi" w:hAnsiTheme="majorBidi" w:cstheme="majorBidi"/>
          <w:sz w:val="24"/>
          <w:szCs w:val="24"/>
        </w:rPr>
        <w:t>un pair</w:t>
      </w:r>
      <w:r w:rsidR="00CD47B9" w:rsidRPr="004F52FB">
        <w:rPr>
          <w:rFonts w:asciiTheme="majorBidi" w:hAnsiTheme="majorBidi" w:cstheme="majorBidi"/>
          <w:sz w:val="24"/>
          <w:szCs w:val="24"/>
        </w:rPr>
        <w:t xml:space="preserve"> jeton et </w:t>
      </w:r>
      <w:r w:rsidR="00CD47B9" w:rsidRPr="004F52FB">
        <w:rPr>
          <w:rFonts w:asciiTheme="majorBidi" w:hAnsiTheme="majorBidi" w:cstheme="majorBidi"/>
          <w:sz w:val="24"/>
          <w:szCs w:val="24"/>
        </w:rPr>
        <w:lastRenderedPageBreak/>
        <w:t>chiffrement du mot de vote du votant au bureau de comptage. Il ne reste plus au votant qu’à envoyer son vote au bureau de comptage.</w:t>
      </w:r>
    </w:p>
    <w:p w:rsidR="002D64DD" w:rsidRDefault="00626FEF" w:rsidP="002D60DA">
      <w:pPr>
        <w:autoSpaceDE w:val="0"/>
        <w:autoSpaceDN w:val="0"/>
        <w:adjustRightInd w:val="0"/>
        <w:spacing w:after="0" w:line="360" w:lineRule="auto"/>
        <w:ind w:firstLine="284"/>
        <w:contextualSpacing/>
        <w:jc w:val="both"/>
        <w:rPr>
          <w:rFonts w:asciiTheme="majorBidi" w:hAnsiTheme="majorBidi" w:cstheme="majorBidi"/>
          <w:sz w:val="24"/>
          <w:szCs w:val="24"/>
        </w:rPr>
      </w:pPr>
      <w:r>
        <w:rPr>
          <w:rFonts w:asciiTheme="majorBidi" w:hAnsiTheme="majorBidi" w:cstheme="majorBidi"/>
          <w:noProof/>
          <w:sz w:val="24"/>
          <w:szCs w:val="24"/>
          <w:lang w:eastAsia="fr-FR"/>
        </w:rPr>
        <w:pict>
          <v:group id="_x0000_s1255" style="position:absolute;left:0;text-align:left;margin-left:-52.45pt;margin-top:20.2pt;width:523.6pt;height:445.15pt;z-index:251746304" coordorigin="652,2650" coordsize="10472,8903">
            <v:group id="_x0000_s1254" style="position:absolute;left:652;top:2650;width:10472;height:8903" coordorigin="652,2650" coordsize="10472,8903">
              <v:group id="_x0000_s1253" style="position:absolute;left:652;top:2650;width:10472;height:8903" coordorigin="652,2650" coordsize="10472,8903">
                <v:shape id="_x0000_s1248" type="#_x0000_t202" style="position:absolute;left:890;top:2686;width:995;height:576" filled="f" stroked="f">
                  <v:textbox>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w:t>
                        </w:r>
                        <w:r>
                          <w:rPr>
                            <w:rFonts w:asciiTheme="majorBidi" w:hAnsiTheme="majorBidi" w:cstheme="majorBidi"/>
                            <w:sz w:val="16"/>
                            <w:szCs w:val="16"/>
                          </w:rPr>
                          <w:t>0</w:t>
                        </w:r>
                      </w:p>
                    </w:txbxContent>
                  </v:textbox>
                </v:shape>
                <v:group id="_x0000_s1252" style="position:absolute;left:652;top:2650;width:10472;height:8903" coordorigin="652,2650" coordsize="10472,8903">
                  <v:group id="Groupe 291" o:spid="_x0000_s1074" style="position:absolute;left:652;top:2707;width:10472;height:8846" coordsize="66495,56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yt1xAAAEnCAAAOAAAAZHJzL2Uyb0RvYy54bWzsXdmS28YVfU9V/gHFd3nQjcbSLI9cihS5&#10;UqXYLtspV+UNIsEZxiTAgJBmlC/Kf+THcm53o7GQ8BC0DHFA6GHEAUAMlruce+7SX3/zuN04H5N8&#10;v87S2xn7yp05SbrIluv07nb2j5/fvohmzr6I02W8ydLkdvYp2c++efnnP339sJsnPLvPNsskd3CS&#10;dD9/2N3O7otiN7+52S/uk228/yrbJSl2rrJ8Gxf4Nb+7WebxA86+3dxw1w1uHrJ8ucuzRbLfY+sb&#10;vXP2Up1/tUoWxfer1T4pnM3tDNdWqJ+5+vmeft68/Dqe3+Xx7n69MJcRn3EV23id4o/aU72Ji9j5&#10;kK8PTrVdL/Jsn62KrxbZ9iZbrdaLRN0D7oa5rbv5Ns8+7NS93M0f7nb2MeHRtp7T2addfPfxh9xZ&#10;L29nXLKZk8ZbvCT1dxOHtuD5POzu5jjs23z30+6H3Gy407/RLT+u8i39j5txHtWT/WSfbPJYOAts&#10;DAIhfRbOnAX2+QELXT/Sz35xjxd08L3F/V+f+OZN+Ydv6Prs5dhf7HXb28Prb92eev2f5/Y8FoXe&#10;Wbd3/Ju9by+S7dvDlnPfHhOBZ3SjeoONC3W54Ce/wePf7H+LsCXNNxipSzjrDYYe87UEHr9DH/LK&#10;vFNltH6H1Td736Fo36A44xVGrgigaVA0T3jRwV36PhNuYESV+4zL9nt8wdwgxPfoFEYKavrY8f2+&#10;9xrw1r1iQ39xPXKp9nV2XGg8tybnBePMc/WNvhDcD8KgfOHW/EgZsaDUbA7L5Smj2Hm7cGP7ylLv&#10;f5+l/uk+3iXKAezJBBtTRpej9eCf8KnOMnEK3HTiYLt6gupYstVO8fiXDNbXmPH9fI+NR0w294Uf&#10;SP0cuItXr+8xnpfPMpKSBbCfZL2FK/1QqY59BvF8l++Lb5Ns69CH21kOv6vcYfzx3b7AReHQ8hD6&#10;+2n2dr3ZYHs836TOA/yD57vqC3YPvrFJ6YBEeXFzmoddeRP0qXh8/6h9l73D99nyE248z7Sn3+8W&#10;b9e4pHfxvvghzuHacReAK8X3+LHaZPjTmfk0c+6z/D/HttPxeI/YO3MeABVuZ/t/f4jzZOZs/pbi&#10;DUsmBGEL9YvwQ45f8vqe9/U96Yft6wxoBN4WV6c+0vHFpvy4yrPtL0A1r+ivYlecLvC3b2dF+fF1&#10;oQEMUNEiefVKHQQ0sYuLd+lPuwWdmh4cPfCfH3+J8515KyQl32WlTMXz1svRx+rX8+pDka3W6s3R&#10;g9ZPFa+RfoF8a+eqnG7bzwZtG4YN5+h1h2aWEhl06OUItBt6eFS7lc7RC4Al6KPdwuMu8Jf2CKGI&#10;/NLKlc+SwaiFIZzrxaq3cQ2lIE7q/eXUG8ihgcEC5TJ7QrBOx1uK5IjVG9DsqHqHZzpvGSJO03iP&#10;yTAKWqhWer6U8CKk29wVIlSI7oJctwUtk+v+0q67HV8F54RX16zbNgZvAXMTifd23QGXrvHcUkQu&#10;fLTCzKWVZIIHgvZfrHIb7Dc57i+Oy2H3m45bO4KROG7DALaDkbBNaWLDFIwsj3HNZVhoAgxDNYSW&#10;pWlaNGxXz7G3RfMYohFwi8QtcUQd3kEw4noiBL+gbJrnBYIrgHBBgMXGYRNg+cKAhRj3RjCCDZN6&#10;91FvS9a01Nv67Z5cgx+6HKiRtBuK7oFs+C3EIqIgUobkgrTbhLMTYhkOsQxAmZNDORZ1ayL7DFKN&#10;BJ2cIwl66IvQV3JcMeaXD80t3zC5sS/txtqcmsZEI4HmQ2h3B6cWWhnv6cZYKLkXAV1AvUUQSK78&#10;YaXdkjOVIKW4G5kr6TZzglWy68R82D7brJeUEqPsy/7T/vUmdz7GSBKh0mWZPSDRhPwVNt7O3qp/&#10;5FThMxtfayXSGvsoFWTP+X4TL349PAPO1yPhZpihyU2Oy01aBrCFB+3r7qlIHOnQCCBQ+Unpg6hu&#10;aVIExhqsGSlS4EaeVEzZ+XCwIfXPQpEsNTi54S/thi17a+rfwnMKqK6Y/o4sxdi0Hth+HlkE6xGh&#10;FElZjyjyIuSxcKLKDUchlakp4xEGbqhL1q7IeOgbpuhlMh5DGY8B4GxkWevXWZqilCr5kDvLPFsX&#10;DnZVqvQ6NeW4ZU1UWRJra3G57zKJSlvlfgP8Y6bArcwgGe3hksP7GkxY1vOWBVsGw27WKZWiHZQN&#10;UdmXLhpq1XRJnxONS/VSq01c4ON2t0TtVHqHQqbNHcrFF0WuzviE1/4ZV1uDwK76p794H6P6TSFl&#10;6WOzNg/7uPh7ttSbmVtuJ7yskPUhdKY7fRPv7/VXlvj0JivM03gSE2vVI0BOivjbxVFgu5qEpaa/&#10;pkjvsPb9eD6CYjLN4xyqhi0kAEZ9WjU8Jnwf9CcROFx4ftQCppNmkFIPpxmWiTbgS7+PSTNO1owO&#10;hlMz8GcwnKA3oxDEh+JAXBAeikw5Cr4E51IXH18T+LKueAJfYwJfloz9EcgrTu82iRPZpJChPwwG&#10;6yqn5zJkhH3gWxptBSXqYq7LVRJc1e0E3AQ2l6A8aAUAjPrjUBvhpBZx2fQxCgueir1sA4Bn6xFG&#10;rIwEl003wGW0AAwRC1lqvwb4khSPQSlmneDvwHy6WJy5URU2mE5FanuJhImOsFd6CkJWLk5ECJ4o&#10;hiGan0ccLTJafjtCpPdJWpjLzHKvCpYISd0tDXCNl/9CfLfabtCMgsjFeYEsuG7SgmKolgylIqQV&#10;owutrHLH8/skXv41XTrFpx06TuM8R5oDDzeeF/F6U+1I0eF0qjU4GokNIaOWNT8qo3Xu/HfJKFqz&#10;AqquUI+p9CWTjH7m8P8LyGhH9eJBS+9ZHb0tQlqgZrgpQe1eC1dolqm7lao6R60vtNWQVZ7Fgpp2&#10;n/YAikl9Dx1sQfwxWTirzf/+i0EDjuaVTYzUoaJkmozf8AJUf2i3ISgwaj1P7jGJIkbtNp7ottgX&#10;eby+u6+8hm7da3XmjdkPNM299QMQm/OYtyHEqpufbYqVjRBPY6QqsWIMhl7XKldoBObfpRYABUcm&#10;udLFEh3BQxtGPA+5suxwDUdo3r8pVzbYOUmuqGFb6loWhuZk1kYQ6BrzPRr+QTB3kqsn5Goo3NqB&#10;CehFNkqesQF48PfxpJU/L1FlAxMQOQ66XKOGruEJ1Tk6MEHtLJ2YoOum2+SwVBczkpsewmN1kMM6&#10;oD2LHA6lScxjBIfn+6pUovJVEVo4IKlkUZgngkhPUrHvffwFcppKoCc7YkKquDo6Sh5hh7FNWWDb&#10;C2V+62CHn4zH1DiRMv04kcP11LyNzU8JDypy2HiLUeviNZLDmFNVoqEqWUMb++ijLwOqMyuzNRWO&#10;KbHQpI+14vSOeKufPl5DB+V16qPN1jQrQJlbT9T0Gl4URJGkwlLKpXpEgOgwpFTOWgmohzoeyqpC&#10;+a8JaFprNwHNEZUhIF9Zura2KtXzSX1UKRCeK4UmglTQhgAOulIP2mw5tccDD/Vx16ZL1kpNujSM&#10;LlVJIeKwhmBCOjyUtK/elPicPDszDDF1S/knzM0MmGw1AtcclKCZudfWKehZczXp1Fh1yrqqJ/IW&#10;VhROyltQmpXSqMQhopcgjFruCgPT0ZhrmgefgH1TnvU55lltQ96BXOk+0dMz9rVifxm4Qs+JqZCP&#10;YdtgoJluVusOIKY2mOLoLGZt3Sn2Mn58IIeOWtoSKB9ISSNrSgdWvNDTVR61tClmAQA7t4oDOSbd&#10;uAymb0qbVrMLOuihUZX7MUx7MDnYdmhWL/joE5pxgEiaGg5XR3MnMLP1IDJD47ySNHCVnOHYK2M5&#10;pjb5wQe8DxCNMffEkhc6sJ/xjjwfyQEolMdZFLRrXjzMdwGbOBnv+uCZTuP9DLEjY6fCAhzYR7I4&#10;5hDYNUMwf6BVjg38GLk+SIYJFZyACp6lYJ1qslg/k1UXLKQypC72rmIUD0v1eFiYZZKsp9ORz7L8&#10;k9GSS6eUq9OBvUwW+pwE2BMFL32Ev7zFUbLIC0W5vs8T0HJiUp6j0cIbP020tGicTKwIgUrRAEZJ&#10;AS0J0VLiU1ktDPzCclGTP1SVS+WEv1EBLbQTnShaNlN9Ev0rfEx08rTVAhWMScHq+3XRwsJFAoJN&#10;UIuO/M2QeLJbQ1WuDxE3Yu3JE4WuX85BYAYh0t5kzgQGYKDlhqSqkjlPYsoY2TtV2TxJnBpY2mnO&#10;xiRxhLxPAmd67cTTPWjVnSOwOBsDa9GSuImpOHVkxOeG/YNXJ2BaWSll9YLWOtwnWtmA//3x1TwF&#10;lupE1YEyYtP4ETM3WQ1/KEObU8BYr4pWLP9p3smIixyus6LV5qDbuR6bkehdMORhfV2NMXTvVItC&#10;bFQMYbDWtVUMCZtFG7EyXV/rFKNRvQcIyo7yod3GhnaHh92zfEBfSVSHayIixHK37YzPNCfluc9J&#10;qaOx+mdTb+I8bjcpYs/d/o9Ycx1UQym9LUeAHZXcEjo7tXKU1mJlri5w414QYUEZOlMVbNYcASq3&#10;2dWVjoLbGT+qukJHwLowFXacqUpehByGsf7Mh+K0pvlGEXNNpSgLwiDU8wK7q/xyzH6s5rfhonAo&#10;0RzlJJ5GBPEc1plA38ekS7u4eJeOasEWtLx1uCW9ZJGhofq4JUwe8lzjljx01GHo3KFbMqy7wFTg&#10;QFnpa1Kla2gnvyi39AXQnk1qtdFePYnVR628MOI+1rKl1MLRdgbphoyGkaps1mdYUyzNWusxBFip&#10;7HC5BfJqn3VpMGHZyil8H6bhZ6AAyKbc2ipRT7H1VAmgNrgSqAQPGWoyW1OERqMS1mhMKjEmlaAZ&#10;75rRaqkEdpwXyPhwESFFKkolpEDbSRN8jUYlLGsyqcQwKlEHUfXPw3gP6m45rip12reP9whDVmY5&#10;OfOl76u0QcWeYSydwBS6sjwoEABfOpDvmN7+VMzfDajsnn5JQ+s3JxUYRgUGEnVbKdL2Cjax1TNl&#10;iH4wITRRjNDcB4HVdArMQ9cYxgWbSrgLFHVL7E2iPipRt9No26Ju6caeoo68nQzMZFEkPbDmZzs7&#10;jhHG1Nmliz4vT9QRY09E6xiJ1q78n87akWvpK+oob/bJagPrewD6XK83XCGY6NJF3fqzyaqPyqp3&#10;5ec0P3OGqGPmfBR4OqwVrhBSD/B+RqI+paIH7j8fPkSlnNfREBU7zmNzmGCM2lbIwlO1BwLSFnDH&#10;YjwCuWqFZjgUAy3pFxWjYoj7hGYGRTN1ua9/HiZ2ZV2xK3acpwMYv+BKs1oSw8JI7coMxLaS1mki&#10;PM+572OW3mVpgFX+CeSMCeRgPZPj1l4vdHIGyPG4lCAilbV/wbHsfLsEtSHqksbbXZio26zFJOrD&#10;iHrdwHd9HsTw8w67j+3nmX3uoZcNAS1BHyYEfIASrhril5FP+TOy++i6lLqF5vwyIsvB08JxzsPt&#10;zJY72D292Hndh0cPf1KG4ZVhGKHvSN+enb3VBaitjC1Aj/Sp34ckPcAafhi0cQkIZ1982iRUbr5J&#10;f0xWznr5SKu/0YY91sTcJrYoKF4ssK6xMgRKg3A0HbVabzZ9vmiOVwXuqxXqa/t8OSm/of5yllZf&#10;3q7TLD922ctfy0te6ePNaEpz3yRhdoUY7YknZR+uOrbu7YZR9g5S62xOi2P8J8YBKA83qXzuqPai&#10;pq24aJWfsu9jZ/SqhsNmdrLRadin5ATF8FEIg0GgdlL556fyUxXC6FW+I45tDGXpo/J+gDgVHek6&#10;jqX1cYDdqyhWolCfRm1M2J5igYvE9jrcmrD9wNj+4W6nuibv8nh3v168iYu4/rsKxuYJz+6zzTLJ&#10;X/5fAAAAAP//AwBQSwMEFAAGAAgAAAAhAGIbNiLgAAAACgEAAA8AAABkcnMvZG93bnJldi54bWxM&#10;j0FLw0AQhe+C/2EZwVu7SWskjdmUUtRTEdoK4m2bnSah2dmQ3Sbpv3c86fHxPt58k68n24oBe984&#10;UhDPIxBIpTMNVQo+j2+zFIQPmoxuHaGCG3pYF/d3uc6MG2mPwyFUgkfIZ1pBHUKXSenLGq32c9ch&#10;cXd2vdWBY19J0+uRx20rF1H0LK1uiC/UusNtjeXlcLUK3kc9bpbx67C7nLe372Py8bWLUanHh2nz&#10;AiLgFP5g+NVndSjY6eSuZLxoFcziaBEzy80SBAOrp4TzSUGaJiuQRS7/v1D8AAAA//8DAFBLAQIt&#10;ABQABgAIAAAAIQC2gziS/gAAAOEBAAATAAAAAAAAAAAAAAAAAAAAAABbQ29udGVudF9UeXBlc10u&#10;eG1sUEsBAi0AFAAGAAgAAAAhADj9If/WAAAAlAEAAAsAAAAAAAAAAAAAAAAALwEAAF9yZWxzLy5y&#10;ZWxzUEsBAi0AFAAGAAgAAAAhANJNLK3XEAAAScIAAA4AAAAAAAAAAAAAAAAALgIAAGRycy9lMm9E&#10;b2MueG1sUEsBAi0AFAAGAAgAAAAhAGIbNiLgAAAACgEAAA8AAAAAAAAAAAAAAAAAMRMAAGRycy9k&#10;b3ducmV2LnhtbFBLBQYAAAAABAAEAPMAAAA+FAAAAAA=&#10;">
                    <v:group id="Groupe 290" o:spid="_x0000_s1075" style="position:absolute;width:66318;height:56170" coordsize="66318,56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group id="Groupe 289" o:spid="_x0000_s1076" style="position:absolute;top:146;width:66318;height:56024" coordsize="66318,56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group id="Groupe 288" o:spid="_x0000_s1077" style="position:absolute;top:73;width:66318;height:55951" coordsize="66318,55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group id="Groupe 24" o:spid="_x0000_s1078" style="position:absolute;left:804;top:3438;width:65514;height:52513" coordorigin="-1067" coordsize="65514,52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e 62" o:spid="_x0000_s1079" style="position:absolute;left:-1067;width:65513;height:52512"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Zone de texte 63" o:spid="_x0000_s1080" type="#_x0000_t202" style="position:absolute;left:25456;top:20715;width:8992;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style="mso-next-textbox:#Zone de texte 63">
                                  <w:txbxContent>
                                    <w:p w:rsidR="001A0A56" w:rsidRPr="008549FF" w:rsidRDefault="001A0A56" w:rsidP="00374E5D">
                                      <w:pPr>
                                        <w:spacing w:after="0"/>
                                        <w:rPr>
                                          <w:sz w:val="14"/>
                                          <w:szCs w:val="14"/>
                                        </w:rPr>
                                      </w:pPr>
                                      <w:proofErr w:type="gramStart"/>
                                      <w:r>
                                        <w:rPr>
                                          <w:sz w:val="14"/>
                                          <w:szCs w:val="14"/>
                                        </w:rPr>
                                        <w:t>Signer(</w:t>
                                      </w:r>
                                      <w:proofErr w:type="gramEnd"/>
                                      <w:r w:rsidR="00374E5D">
                                        <w:rPr>
                                          <w:sz w:val="14"/>
                                          <w:szCs w:val="14"/>
                                        </w:rPr>
                                        <w:t>jeton</w:t>
                                      </w:r>
                                      <w:r>
                                        <w:rPr>
                                          <w:sz w:val="14"/>
                                          <w:szCs w:val="14"/>
                                        </w:rPr>
                                        <w:t>)</w:t>
                                      </w:r>
                                    </w:p>
                                  </w:txbxContent>
                                </v:textbox>
                              </v:shape>
                              <v:group id="Groupe 64" o:spid="_x0000_s1081"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Zone de texte 65" o:spid="_x0000_s1082" type="#_x0000_t202" style="position:absolute;left:43206;top:37485;width:11738;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style="mso-next-textbox:#Zone de texte 65">
                                    <w:txbxContent>
                                      <w:p w:rsidR="000620A2" w:rsidRPr="000620A2" w:rsidRDefault="000620A2" w:rsidP="00D96E4E">
                                        <w:pPr>
                                          <w:spacing w:after="0"/>
                                          <w:jc w:val="center"/>
                                          <w:rPr>
                                            <w:rFonts w:ascii="Cambria Math" w:hAnsi="Cambria Math"/>
                                            <w:sz w:val="16"/>
                                            <w:szCs w:val="16"/>
                                            <w:oMath/>
                                          </w:rPr>
                                        </w:pPr>
                                        <w:r>
                                          <w:rPr>
                                            <w:sz w:val="14"/>
                                            <w:szCs w:val="14"/>
                                          </w:rPr>
                                          <w:t xml:space="preserve">Calculer </w:t>
                                        </w:r>
                                        <w:r>
                                          <w:rPr>
                                            <w:rFonts w:ascii="Cambria Math" w:hAnsi="Cambria Math"/>
                                            <w:sz w:val="16"/>
                                            <w:szCs w:val="16"/>
                                          </w:rPr>
                                          <w:br/>
                                        </w:r>
                                        <m:oMathPara>
                                          <m:oMath>
                                            <m:sSub>
                                              <m:sSubPr>
                                                <m:ctrlPr>
                                                  <w:rPr>
                                                    <w:rFonts w:ascii="Cambria Math" w:hAnsi="Cambria Math"/>
                                                    <w:i/>
                                                    <w:sz w:val="14"/>
                                                    <w:szCs w:val="14"/>
                                                  </w:rPr>
                                                </m:ctrlPr>
                                              </m:sSubPr>
                                              <m:e>
                                                <m:r>
                                                  <w:rPr>
                                                    <w:rFonts w:ascii="Cambria Math" w:hAnsi="Cambria Math"/>
                                                    <w:sz w:val="14"/>
                                                    <w:szCs w:val="14"/>
                                                  </w:rPr>
                                                  <m:t>σ</m:t>
                                                </m:r>
                                              </m:e>
                                              <m:sub>
                                                <m:r>
                                                  <w:rPr>
                                                    <w:rFonts w:ascii="Cambria Math" w:hAnsi="Cambria Math"/>
                                                    <w:sz w:val="14"/>
                                                    <w:szCs w:val="14"/>
                                                  </w:rPr>
                                                  <m:t>J</m:t>
                                                </m:r>
                                              </m:sub>
                                            </m:sSub>
                                            <m:d>
                                              <m:dPr>
                                                <m:ctrlPr>
                                                  <w:rPr>
                                                    <w:rFonts w:ascii="Cambria Math" w:hAnsi="Cambria Math"/>
                                                    <w:i/>
                                                    <w:sz w:val="14"/>
                                                    <w:szCs w:val="14"/>
                                                  </w:rPr>
                                                </m:ctrlPr>
                                              </m:dPr>
                                              <m:e>
                                                <m:r>
                                                  <w:rPr>
                                                    <w:rFonts w:ascii="Cambria Math" w:hAnsi="Cambria Math"/>
                                                    <w:sz w:val="14"/>
                                                    <w:szCs w:val="14"/>
                                                  </w:rPr>
                                                  <m:t>vote</m:t>
                                                </m:r>
                                              </m:e>
                                            </m:d>
                                            <m:r>
                                              <w:rPr>
                                                <w:rFonts w:ascii="Cambria Math" w:hAnsi="Cambria Math"/>
                                                <w:sz w:val="14"/>
                                                <w:szCs w:val="14"/>
                                              </w:rPr>
                                              <m:t xml:space="preserve">* </m:t>
                                            </m:r>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T</m:t>
                                                </m:r>
                                              </m:sub>
                                            </m:sSub>
                                            <m:r>
                                              <w:rPr>
                                                <w:rFonts w:ascii="Cambria Math" w:hAnsi="Cambria Math"/>
                                                <w:sz w:val="16"/>
                                                <w:szCs w:val="16"/>
                                              </w:rPr>
                                              <m:t>(vote)</m:t>
                                            </m:r>
                                          </m:oMath>
                                        </m:oMathPara>
                                      </w:p>
                                      <w:p w:rsidR="000620A2" w:rsidRPr="000620A2" w:rsidRDefault="000620A2" w:rsidP="000620A2">
                                        <w:pPr>
                                          <w:spacing w:after="0"/>
                                          <w:jc w:val="center"/>
                                          <w:rPr>
                                            <w:rFonts w:ascii="Cambria Math" w:hAnsi="Cambria Math"/>
                                            <w:sz w:val="14"/>
                                            <w:szCs w:val="14"/>
                                            <w:oMath/>
                                          </w:rPr>
                                        </w:pPr>
                                      </w:p>
                                      <w:p w:rsidR="000620A2" w:rsidRPr="000620A2" w:rsidRDefault="000620A2" w:rsidP="000620A2">
                                        <w:pPr>
                                          <w:spacing w:after="0"/>
                                          <w:jc w:val="center"/>
                                          <w:rPr>
                                            <w:rFonts w:ascii="Cambria Math" w:hAnsi="Cambria Math"/>
                                            <w:sz w:val="14"/>
                                            <w:szCs w:val="14"/>
                                            <w:oMath/>
                                          </w:rPr>
                                        </w:pPr>
                                      </w:p>
                                      <w:p w:rsidR="001A0A56" w:rsidRPr="008549FF" w:rsidRDefault="001A0A56" w:rsidP="000620A2">
                                        <w:pPr>
                                          <w:spacing w:after="0"/>
                                          <w:jc w:val="center"/>
                                          <w:rPr>
                                            <w:sz w:val="14"/>
                                            <w:szCs w:val="14"/>
                                          </w:rPr>
                                        </w:pPr>
                                      </w:p>
                                    </w:txbxContent>
                                  </v:textbox>
                                </v:shape>
                                <v:group id="Groupe 66" o:spid="_x0000_s1083"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Zone de texte 67" o:spid="_x0000_s1084" type="#_x0000_t202" style="position:absolute;left:9729;top:1978;width:9360;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style="mso-next-textbox:#Zone de texte 67">
                                      <w:txbxContent>
                                        <w:p w:rsidR="001A0A56" w:rsidRPr="00820CCC" w:rsidRDefault="001A0A56" w:rsidP="001A0A56">
                                          <w:pPr>
                                            <w:jc w:val="center"/>
                                            <w:rPr>
                                              <w:sz w:val="16"/>
                                              <w:szCs w:val="16"/>
                                            </w:rPr>
                                          </w:pPr>
                                          <w:proofErr w:type="spellStart"/>
                                          <w:r w:rsidRPr="00820CCC">
                                            <w:rPr>
                                              <w:sz w:val="16"/>
                                              <w:szCs w:val="16"/>
                                            </w:rPr>
                                            <w:t>Connection</w:t>
                                          </w:r>
                                          <w:proofErr w:type="spellEnd"/>
                                        </w:p>
                                      </w:txbxContent>
                                    </v:textbox>
                                  </v:shape>
                                  <v:group id="Groupe 68" o:spid="_x0000_s1085"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Zone de texte 69" o:spid="_x0000_s1086" type="#_x0000_t202" style="position:absolute;left:6290;top:9480;width:14265;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style="mso-next-textbox:#Zone de texte 69">
                                        <w:txbxContent>
                                          <w:p w:rsidR="001A0A56" w:rsidRPr="00820CCC" w:rsidRDefault="001A0A56" w:rsidP="001A0A56">
                                            <w:pPr>
                                              <w:jc w:val="center"/>
                                              <w:rPr>
                                                <w:sz w:val="16"/>
                                                <w:szCs w:val="16"/>
                                              </w:rPr>
                                            </w:pPr>
                                            <w:proofErr w:type="gramStart"/>
                                            <w:r w:rsidRPr="0024205B">
                                              <w:rPr>
                                                <w:sz w:val="16"/>
                                                <w:szCs w:val="16"/>
                                              </w:rPr>
                                              <w:t>identifiant</w:t>
                                            </w:r>
                                            <w:proofErr w:type="gramEnd"/>
                                            <w:r w:rsidRPr="0024205B">
                                              <w:rPr>
                                                <w:sz w:val="16"/>
                                                <w:szCs w:val="16"/>
                                              </w:rPr>
                                              <w:t xml:space="preserve"> + mot de passe</w:t>
                                            </w:r>
                                          </w:p>
                                        </w:txbxContent>
                                      </v:textbox>
                                    </v:shape>
                                    <v:group id="Groupe 70" o:spid="_x0000_s1087"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e 71" o:spid="_x0000_s1088"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Zone de texte 72" o:spid="_x0000_s1089" type="#_x0000_t202" style="position:absolute;left:31320;top:23773;width:10348;height:3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style="mso-next-textbox:#Zone de texte 72">
                                            <w:txbxContent>
                                              <w:p w:rsidR="001A0A56" w:rsidRPr="008549FF" w:rsidRDefault="001A0A56" w:rsidP="00374E5D">
                                                <w:pPr>
                                                  <w:spacing w:after="0"/>
                                                  <w:rPr>
                                                    <w:rFonts w:ascii="Cambria Math" w:hAnsi="Cambria Math"/>
                                                    <w:sz w:val="14"/>
                                                    <w:szCs w:val="14"/>
                                                    <w:oMath/>
                                                  </w:rPr>
                                                </w:pPr>
                                                <m:oMathPara>
                                                  <m:oMath>
                                                    <m:r>
                                                      <w:rPr>
                                                        <w:rFonts w:ascii="Cambria Math" w:hAnsi="Cambria Math"/>
                                                        <w:sz w:val="14"/>
                                                        <w:szCs w:val="14"/>
                                                      </w:rPr>
                                                      <m:t xml:space="preserve"> σ</m:t>
                                                    </m:r>
                                                    <m:d>
                                                      <m:dPr>
                                                        <m:ctrlPr>
                                                          <w:rPr>
                                                            <w:rFonts w:ascii="Cambria Math" w:hAnsi="Cambria Math"/>
                                                            <w:i/>
                                                            <w:sz w:val="14"/>
                                                            <w:szCs w:val="14"/>
                                                          </w:rPr>
                                                        </m:ctrlPr>
                                                      </m:dPr>
                                                      <m:e>
                                                        <m:r>
                                                          <w:rPr>
                                                            <w:rFonts w:ascii="Cambria Math" w:hAnsi="Cambria Math"/>
                                                            <w:sz w:val="14"/>
                                                            <w:szCs w:val="14"/>
                                                          </w:rPr>
                                                          <m:t>jeton</m:t>
                                                        </m:r>
                                                      </m:e>
                                                    </m:d>
                                                    <m:r>
                                                      <w:rPr>
                                                        <w:rFonts w:ascii="Cambria Math" w:hAnsi="Cambria Math"/>
                                                        <w:sz w:val="14"/>
                                                        <w:szCs w:val="14"/>
                                                      </w:rPr>
                                                      <m:t>+</m:t>
                                                    </m:r>
                                                    <m:sSub>
                                                      <m:sSubPr>
                                                        <m:ctrlPr>
                                                          <w:rPr>
                                                            <w:rFonts w:ascii="Cambria Math" w:hAnsi="Cambria Math"/>
                                                            <w:i/>
                                                            <w:sz w:val="14"/>
                                                            <w:szCs w:val="14"/>
                                                          </w:rPr>
                                                        </m:ctrlPr>
                                                      </m:sSubPr>
                                                      <m:e>
                                                        <m:r>
                                                          <w:rPr>
                                                            <w:rFonts w:ascii="Cambria Math" w:hAnsi="Cambria Math"/>
                                                            <w:sz w:val="14"/>
                                                            <w:szCs w:val="14"/>
                                                          </w:rPr>
                                                          <m:t>E</m:t>
                                                        </m:r>
                                                      </m:e>
                                                      <m:sub>
                                                        <m:r>
                                                          <w:rPr>
                                                            <w:rFonts w:ascii="Cambria Math" w:hAnsi="Cambria Math"/>
                                                            <w:sz w:val="14"/>
                                                            <w:szCs w:val="14"/>
                                                          </w:rPr>
                                                          <m:t>T</m:t>
                                                        </m:r>
                                                      </m:sub>
                                                    </m:sSub>
                                                    <m:r>
                                                      <m:rPr>
                                                        <m:sty m:val="p"/>
                                                      </m:rPr>
                                                      <w:rPr>
                                                        <w:rFonts w:ascii="Cambria Math" w:hAnsi="Cambria Math"/>
                                                        <w:sz w:val="14"/>
                                                        <w:szCs w:val="14"/>
                                                      </w:rPr>
                                                      <m:t>{mdv}</m:t>
                                                    </m:r>
                                                  </m:oMath>
                                                </m:oMathPara>
                                              </w:p>
                                            </w:txbxContent>
                                          </v:textbox>
                                        </v:shape>
                                        <v:group id="Groupe 73" o:spid="_x0000_s1090"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Zone de texte 74" o:spid="_x0000_s1091" type="#_x0000_t202" style="position:absolute;left:5702;top:13234;width:14265;height:2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style="mso-next-textbox:#Zone de texte 74">
                                              <w:txbxContent>
                                                <w:p w:rsidR="001A0A56" w:rsidRPr="00821A71" w:rsidRDefault="007D218B" w:rsidP="00821A71">
                                                  <w:pPr>
                                                    <w:jc w:val="center"/>
                                                    <w:rPr>
                                                      <w:sz w:val="14"/>
                                                      <w:szCs w:val="14"/>
                                                    </w:rPr>
                                                  </w:pPr>
                                                  <m:oMath>
                                                    <m:r>
                                                      <w:rPr>
                                                        <w:rFonts w:ascii="Cambria Math" w:hAnsi="Cambria Math"/>
                                                        <w:sz w:val="14"/>
                                                        <w:szCs w:val="14"/>
                                                      </w:rPr>
                                                      <m:t>(e,n,</m:t>
                                                    </m:r>
                                                    <m:sSub>
                                                      <m:sSubPr>
                                                        <m:ctrlPr>
                                                          <w:rPr>
                                                            <w:rFonts w:ascii="Cambria Math" w:hAnsi="Cambria Math"/>
                                                            <w:i/>
                                                            <w:sz w:val="14"/>
                                                            <w:szCs w:val="14"/>
                                                          </w:rPr>
                                                        </m:ctrlPr>
                                                      </m:sSubPr>
                                                      <m:e>
                                                        <m:r>
                                                          <w:rPr>
                                                            <w:rFonts w:ascii="Cambria Math" w:hAnsi="Cambria Math"/>
                                                            <w:sz w:val="14"/>
                                                            <w:szCs w:val="14"/>
                                                          </w:rPr>
                                                          <m:t>I</m:t>
                                                        </m:r>
                                                      </m:e>
                                                      <m:sub>
                                                        <m:r>
                                                          <w:rPr>
                                                            <w:rFonts w:ascii="Cambria Math" w:hAnsi="Cambria Math"/>
                                                            <w:sz w:val="14"/>
                                                            <w:szCs w:val="14"/>
                                                          </w:rPr>
                                                          <m:t>A1</m:t>
                                                        </m:r>
                                                      </m:sub>
                                                    </m:sSub>
                                                    <m:r>
                                                      <w:rPr>
                                                        <w:rFonts w:ascii="Cambria Math" w:hAnsi="Cambria Math"/>
                                                        <w:sz w:val="14"/>
                                                        <w:szCs w:val="14"/>
                                                      </w:rPr>
                                                      <m:t>,</m:t>
                                                    </m:r>
                                                    <m:sSub>
                                                      <m:sSubPr>
                                                        <m:ctrlPr>
                                                          <w:rPr>
                                                            <w:rFonts w:ascii="Cambria Math" w:hAnsi="Cambria Math"/>
                                                            <w:i/>
                                                            <w:sz w:val="14"/>
                                                            <w:szCs w:val="14"/>
                                                          </w:rPr>
                                                        </m:ctrlPr>
                                                      </m:sSubPr>
                                                      <m:e>
                                                        <m:r>
                                                          <w:rPr>
                                                            <w:rFonts w:ascii="Cambria Math" w:hAnsi="Cambria Math"/>
                                                            <w:sz w:val="14"/>
                                                            <w:szCs w:val="14"/>
                                                          </w:rPr>
                                                          <m:t>d</m:t>
                                                        </m:r>
                                                      </m:e>
                                                      <m:sub>
                                                        <m:r>
                                                          <w:rPr>
                                                            <w:rFonts w:ascii="Cambria Math" w:hAnsi="Cambria Math"/>
                                                            <w:sz w:val="14"/>
                                                            <w:szCs w:val="14"/>
                                                          </w:rPr>
                                                          <m:t xml:space="preserve">3 </m:t>
                                                        </m:r>
                                                      </m:sub>
                                                    </m:sSub>
                                                    <m:r>
                                                      <w:rPr>
                                                        <w:rFonts w:ascii="Cambria Math" w:hAnsi="Cambria Math"/>
                                                        <w:sz w:val="14"/>
                                                        <w:szCs w:val="14"/>
                                                      </w:rPr>
                                                      <m:t>)</m:t>
                                                    </m:r>
                                                  </m:oMath>
                                                  <w:r w:rsidR="00821A71" w:rsidRPr="00821A71">
                                                    <w:rPr>
                                                      <w:sz w:val="14"/>
                                                      <w:szCs w:val="14"/>
                                                    </w:rPr>
                                                    <w:t> </w:t>
                                                  </w:r>
                                                </w:p>
                                              </w:txbxContent>
                                            </v:textbox>
                                          </v:shape>
                                          <v:shape id="Zone de texte 75" o:spid="_x0000_s1092" type="#_x0000_t202" style="position:absolute;left:5702;top:17547;width:14265;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style="mso-next-textbox:#Zone de texte 75">
                                              <w:txbxContent>
                                                <w:p w:rsidR="001A0A56" w:rsidRPr="003155B3" w:rsidRDefault="003155B3" w:rsidP="001A0A56">
                                                  <w:pPr>
                                                    <w:jc w:val="center"/>
                                                    <w:rPr>
                                                      <w:rFonts w:ascii="Cambria Math" w:hAnsi="Cambria Math"/>
                                                      <w:sz w:val="16"/>
                                                      <w:szCs w:val="16"/>
                                                      <w:oMath/>
                                                    </w:rPr>
                                                  </w:pPr>
                                                  <m:oMathPara>
                                                    <m:oMath>
                                                      <m:r>
                                                        <w:rPr>
                                                          <w:rFonts w:ascii="Cambria Math" w:hAnsi="Cambria Math"/>
                                                          <w:sz w:val="16"/>
                                                          <w:szCs w:val="16"/>
                                                        </w:rPr>
                                                        <m:t>jeton</m:t>
                                                      </m:r>
                                                    </m:oMath>
                                                  </m:oMathPara>
                                                </w:p>
                                              </w:txbxContent>
                                            </v:textbox>
                                          </v:shape>
                                          <v:group id="Groupe 76" o:spid="_x0000_s1093"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Zone de texte 77" o:spid="_x0000_s1094" type="#_x0000_t202" style="position:absolute;left:17923;top:4669;width:9217;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Q4sIA&#10;AADbAAAADwAAAGRycy9kb3ducmV2LnhtbESPQWsCMRSE70L/Q3iF3jSrh2q3RpFCwYsUVw/29khe&#10;d6Obl2UT162/3giCx2FmvmHmy97VoqM2WM8KxqMMBLH2xnKpYL/7Hs5AhIhssPZMCv4pwHLxMphj&#10;bvyFt9QVsRQJwiFHBVWMTS5l0BU5DCPfECfvz7cOY5JtKU2LlwR3tZxk2bt0aDktVNjQV0X6VJyd&#10;AsMHz/rXbq6WC20/rj+zo+6UenvtV58gIvXxGX6010bBdAr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NDiwgAAANsAAAAPAAAAAAAAAAAAAAAAAJgCAABkcnMvZG93&#10;bnJldi54bWxQSwUGAAAAAAQABAD1AAAAhwMAAAAA&#10;" fillcolor="window" strokeweight=".5pt">
                                              <v:textbox style="mso-next-textbox:#Zone de texte 77">
                                                <w:txbxContent>
                                                  <w:p w:rsidR="001A0A56" w:rsidRDefault="001A0A56" w:rsidP="001A0A56">
                                                    <w:pPr>
                                                      <w:spacing w:after="0"/>
                                                      <w:rPr>
                                                        <w:sz w:val="16"/>
                                                        <w:szCs w:val="16"/>
                                                      </w:rPr>
                                                    </w:pPr>
                                                    <w:r w:rsidRPr="00E3589C">
                                                      <w:rPr>
                                                        <w:sz w:val="16"/>
                                                        <w:szCs w:val="16"/>
                                                      </w:rPr>
                                                      <w:t>Lance un</w:t>
                                                    </w:r>
                                                    <w:r>
                                                      <w:rPr>
                                                        <w:sz w:val="16"/>
                                                        <w:szCs w:val="16"/>
                                                      </w:rPr>
                                                      <w:t xml:space="preserve"> </w:t>
                                                    </w:r>
                                                    <w:r w:rsidRPr="00E3589C">
                                                      <w:rPr>
                                                        <w:sz w:val="16"/>
                                                        <w:szCs w:val="16"/>
                                                      </w:rPr>
                                                      <w:t>Thread</w:t>
                                                    </w:r>
                                                  </w:p>
                                                  <w:p w:rsidR="001A0A56" w:rsidRPr="00E3589C" w:rsidRDefault="001A0A56" w:rsidP="001A0A56">
                                                    <w:pPr>
                                                      <w:spacing w:after="0"/>
                                                      <w:rPr>
                                                        <w:sz w:val="16"/>
                                                        <w:szCs w:val="16"/>
                                                      </w:rPr>
                                                    </w:pPr>
                                                    <w:r w:rsidRPr="00E3589C">
                                                      <w:rPr>
                                                        <w:sz w:val="16"/>
                                                        <w:szCs w:val="16"/>
                                                      </w:rPr>
                                                      <w:t xml:space="preserve"> Pour</w:t>
                                                    </w:r>
                                                    <w:r>
                                                      <w:rPr>
                                                        <w:sz w:val="16"/>
                                                        <w:szCs w:val="16"/>
                                                      </w:rPr>
                                                      <w:t xml:space="preserve"> </w:t>
                                                    </w:r>
                                                    <w:r w:rsidRPr="00E3589C">
                                                      <w:rPr>
                                                        <w:sz w:val="16"/>
                                                        <w:szCs w:val="16"/>
                                                      </w:rPr>
                                                      <w:t>Votant</w:t>
                                                    </w:r>
                                                  </w:p>
                                                </w:txbxContent>
                                              </v:textbox>
                                            </v:shape>
                                            <v:shape id="Zone de texte 78" o:spid="_x0000_s1095" type="#_x0000_t202" style="position:absolute;left:24578;top:19591;width:879;height:60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EkMAA&#10;AADbAAAADwAAAGRycy9kb3ducmV2LnhtbERPz2vCMBS+C/sfwhvsZlN32Fw1FhGEXcaw8+Buj+TZ&#10;RpuX0mRt519vDoMdP77f63JyrRioD9azgkWWgyDW3liuFRy/9vMliBCRDbaeScEvBSg3D7M1FsaP&#10;fKChirVIIRwKVNDE2BVSBt2Qw5D5jjhxZ987jAn2tTQ9jinctfI5z1+kQ8upocGOdg3pa/XjFBg+&#10;edbf9uNmudL27fa5vOhBqafHabsCEWmK/+I/97tR8JrGpi/pB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NEkMAAAADbAAAADwAAAAAAAAAAAAAAAACYAgAAZHJzL2Rvd25y&#10;ZXYueG1sUEsFBgAAAAAEAAQA9QAAAIUDAAAAAA==&#10;" fillcolor="window" strokeweight=".5pt">
                                              <v:textbox style="mso-next-textbox:#Zone de texte 78">
                                                <w:txbxContent>
                                                  <w:p w:rsidR="001A0A56" w:rsidRDefault="001A0A56" w:rsidP="001A0A56"/>
                                                </w:txbxContent>
                                              </v:textbox>
                                            </v:shape>
                                            <v:group id="Groupe 79" o:spid="_x0000_s1096"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Zone de texte 80" o:spid="_x0000_s1097" type="#_x0000_t202" style="position:absolute;left:24580;top:8838;width:876;height:7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4scAA&#10;AADbAAAADwAAAGRycy9kb3ducmV2LnhtbERPz2vCMBS+D/wfwhO8zXQ7SFeNRQaCFxG7HfT2SN7a&#10;zOalNFlb/euXw2DHj+/3ppxcKwbqg/Ws4GWZgSDW3liuFXx+7J9zECEiG2w9k4I7BSi3s6cNFsaP&#10;fKahirVIIRwKVNDE2BVSBt2Qw7D0HXHivnzvMCbY19L0OKZw18rXLFtJh5ZTQ4MdvTekb9WPU2D4&#10;4llf7fFhudL27XHKv/Wg1GI+7dYgIk3xX/znPhgFeVqfvqQf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LA4scAAAADbAAAADwAAAAAAAAAAAAAAAACYAgAAZHJzL2Rvd25y&#10;ZXYueG1sUEsFBgAAAAAEAAQA9QAAAIUDAAAAAA==&#10;" fillcolor="window" strokeweight=".5pt">
                                                <v:textbox style="mso-next-textbox:#Zone de texte 80">
                                                  <w:txbxContent>
                                                    <w:p w:rsidR="001A0A56" w:rsidRDefault="001A0A56" w:rsidP="001A0A56"/>
                                                  </w:txbxContent>
                                                </v:textbox>
                                              </v:shape>
                                              <v:line id="Connecteur droit 81" o:spid="_x0000_s1098" style="position:absolute;visibility:visible" from="25019,16666" to="25019,1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6NWcUAAADbAAAADwAAAGRycy9kb3ducmV2LnhtbESPT2sCMRTE7wW/Q3iCt5q1qMjWKFoR&#10;7M36h7a35+a5u7h5WZPU3X77Rih4HGbmN8x03ppK3Mj50rKCQT8BQZxZXXKu4LBfP09A+ICssbJM&#10;Cn7Jw3zWeZpiqm3DH3TbhVxECPsUFRQh1KmUPivIoO/bmjh6Z+sMhihdLrXDJsJNJV+SZCwNlhwX&#10;CqzpraDssvsxCrKvZjF0n3o93p6Oy6tbfV+b0btSvW67eAURqA2P8H97oxVMBnD/En+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6NWcUAAADbAAAADwAAAAAAAAAA&#10;AAAAAAChAgAAZHJzL2Rvd25yZXYueG1sUEsFBgAAAAAEAAQA+QAAAJMDAAAAAA==&#10;">
                                                <v:stroke dashstyle="dashDot"/>
                                              </v:line>
                                              <v:group id="Groupe 82" o:spid="_x0000_s1099"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Connecteur droit 83" o:spid="_x0000_s1100" style="position:absolute;visibility:visible" from="3145,12435" to="3145,15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C2tcUAAADbAAAADwAAAGRycy9kb3ducmV2LnhtbESPQWsCMRSE74L/ITyhN83aqshqFNsi&#10;2Jvaltbb6+Z1d3HzsibR3f57Iwg9DjPzDTNftqYSF3K+tKxgOEhAEGdWl5wr+Hhf96cgfEDWWFkm&#10;BX/kYbnoduaYatvwji77kIsIYZ+igiKEOpXSZwUZ9ANbE0fv1zqDIUqXS+2wiXBTycckmUiDJceF&#10;Amt6KSg77s9GQfbdrEbuS68n25/P55N7PZya8ZtSD712NQMRqA3/4Xt7oxVMn+D2Jf4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C2tcUAAADbAAAADwAAAAAAAAAA&#10;AAAAAAChAgAAZHJzL2Rvd25yZXYueG1sUEsFBgAAAAAEAAQA+QAAAJMDAAAAAA==&#10;">
                                                  <v:stroke dashstyle="dashDot"/>
                                                </v:line>
                                                <v:group id="Groupe 84" o:spid="_x0000_s1101" style="position:absolute;left:-1213;top:-4256;width:69981;height:52616" coordorigin="-1213,-4256" coordsize="69981,52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Zone de texte 85" o:spid="_x0000_s1102" type="#_x0000_t202" style="position:absolute;left:27287;top:4021;width:876;height:4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bKcMA&#10;AADbAAAADwAAAGRycy9kb3ducmV2LnhtbESPQWvCQBSE7wX/w/IEb81GoSWmriKC0EuRph7s7bH7&#10;mmzNvg3ZbYz+erdQ6HGYmW+Y1WZ0rRioD9azgnmWgyDW3liuFRw/9o8FiBCRDbaeScGVAmzWk4cV&#10;lsZf+J2GKtYiQTiUqKCJsSulDLohhyHzHXHyvnzvMCbZ19L0eElw18pFnj9Lh5bTQoMd7RrS5+rH&#10;KTB88qw/7dvNcqXt8nYovvWg1Gw6bl9ARBrjf/iv/WoUFE/w+yX9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ebKcMAAADbAAAADwAAAAAAAAAAAAAAAACYAgAAZHJzL2Rv&#10;d25yZXYueG1sUEsFBgAAAAAEAAQA9QAAAIgDAAAAAA==&#10;" fillcolor="window" strokeweight=".5pt">
                                                    <v:textbox style="mso-next-textbox:#Zone de texte 85">
                                                      <w:txbxContent>
                                                        <w:p w:rsidR="001A0A56" w:rsidRDefault="001A0A56" w:rsidP="001A0A56"/>
                                                      </w:txbxContent>
                                                    </v:textbox>
                                                  </v:shape>
                                                  <v:rect id="Rectangle 86" o:spid="_x0000_s1103" style="position:absolute;left:22971;top:-4256;width:10020;height:26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CHMMA&#10;AADbAAAADwAAAGRycy9kb3ducmV2LnhtbESPQYvCMBCF78L+hzALe5Ft6h5Eu0aRBUHEi9WLt6EZ&#10;09JmUppsW/+9EQSPjzfve/NWm9E2oqfOV44VzJIUBHHhdMVGweW8+16A8AFZY+OYFNzJw2b9MVlh&#10;pt3AJ+rzYESEsM9QQRlCm0npi5Is+sS1xNG7uc5iiLIzUnc4RLht5E+azqXFimNDiS39lVTU+b+N&#10;b0zlZX/vc3kwNS7bYz8cplej1NfnuP0FEWgM7+NXeq8VLObw3BIB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OCHMMAAADbAAAADwAAAAAAAAAAAAAAAACYAgAAZHJzL2Rv&#10;d25yZXYueG1sUEsFBgAAAAAEAAQA9QAAAIgDAAAAAA==&#10;" fillcolor="window" strokecolor="windowText" strokeweight="2pt">
                                                    <v:textbox style="mso-next-textbox:#Rectangle 86">
                                                      <w:txbxContent>
                                                        <w:p w:rsidR="001A0A56" w:rsidRPr="00820CCC" w:rsidRDefault="001A0A56" w:rsidP="001A0A56">
                                                          <w:pPr>
                                                            <w:spacing w:after="0"/>
                                                            <w:jc w:val="center"/>
                                                            <w:rPr>
                                                              <w:b/>
                                                              <w:bCs/>
                                                              <w:sz w:val="16"/>
                                                              <w:szCs w:val="16"/>
                                                            </w:rPr>
                                                          </w:pPr>
                                                          <w:proofErr w:type="spellStart"/>
                                                          <w:r w:rsidRPr="0024205B">
                                                            <w:rPr>
                                                              <w:b/>
                                                              <w:bCs/>
                                                              <w:sz w:val="16"/>
                                                              <w:szCs w:val="16"/>
                                                            </w:rPr>
                                                            <w:t>Bur</w:t>
                                                          </w:r>
                                                          <w:proofErr w:type="spellEnd"/>
                                                          <w:r w:rsidRPr="0024205B">
                                                            <w:rPr>
                                                              <w:b/>
                                                              <w:bCs/>
                                                              <w:sz w:val="16"/>
                                                              <w:szCs w:val="16"/>
                                                            </w:rPr>
                                                            <w:t>. d'</w:t>
                                                          </w:r>
                                                          <w:proofErr w:type="spellStart"/>
                                                          <w:r w:rsidRPr="0024205B">
                                                            <w:rPr>
                                                              <w:b/>
                                                              <w:bCs/>
                                                              <w:sz w:val="16"/>
                                                              <w:szCs w:val="16"/>
                                                            </w:rPr>
                                                            <w:t>Enreg</w:t>
                                                          </w:r>
                                                          <w:proofErr w:type="spellEnd"/>
                                                          <w:proofErr w:type="gramStart"/>
                                                          <w:r w:rsidRPr="0024205B">
                                                            <w:rPr>
                                                              <w:b/>
                                                              <w:bCs/>
                                                              <w:sz w:val="16"/>
                                                              <w:szCs w:val="16"/>
                                                            </w:rPr>
                                                            <w:t>.</w:t>
                                                          </w:r>
                                                          <w:r>
                                                            <w:rPr>
                                                              <w:b/>
                                                              <w:bCs/>
                                                              <w:sz w:val="16"/>
                                                              <w:szCs w:val="16"/>
                                                            </w:rPr>
                                                            <w:t>(</w:t>
                                                          </w:r>
                                                          <w:proofErr w:type="gramEnd"/>
                                                          <w:r>
                                                            <w:rPr>
                                                              <w:b/>
                                                              <w:bCs/>
                                                              <w:sz w:val="16"/>
                                                              <w:szCs w:val="16"/>
                                                            </w:rPr>
                                                            <w:t>R)</w:t>
                                                          </w:r>
                                                        </w:p>
                                                      </w:txbxContent>
                                                    </v:textbox>
                                                  </v:rect>
                                                  <v:shape id="Connecteur en angle 87" o:spid="_x0000_s1104" type="#_x0000_t34" style="position:absolute;left:25458;top:10009;width:4896;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klvccAAADbAAAADwAAAGRycy9kb3ducmV2LnhtbESPT2vCQBTE74LfYXlCb7qxLVFSV7HS&#10;UBE8aAult0f2NQlm34bs5k/99N2C4HGYmd8wq81gKtFR40rLCuazCARxZnXJuYLPj3S6BOE8ssbK&#10;Min4JQeb9Xi0wkTbnk/UnX0uAoRdggoK7+tESpcVZNDNbE0cvB/bGPRBNrnUDfYBbir5GEWxNFhy&#10;WCiwpl1B2eXcGgWX42u7eH+O54e37dd1F1+f0u89K/UwGbYvIDwN/h6+tfdawXIB/1/CD5D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mSW9xwAAANsAAAAPAAAAAAAA&#10;AAAAAAAAAKECAABkcnMvZG93bnJldi54bWxQSwUGAAAAAAQABAD5AAAAlQMAAAAA&#10;" adj="-10501">
                                                    <v:stroke startarrow="open"/>
                                                  </v:shape>
                                                  <v:shape id="Connecteur en angle 88" o:spid="_x0000_s1105" type="#_x0000_t34" style="position:absolute;left:25458;top:20762;width:4896;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axz8IAAADbAAAADwAAAGRycy9kb3ducmV2LnhtbERPTYvCMBC9C/6HMIK3NXWVrnSN4oqi&#10;CB5WBfE2NLNtsZmUJtXqrzeHBY+P9z2dt6YUN6pdYVnBcBCBIE6tLjhTcDquPyYgnEfWWFomBQ9y&#10;MJ91O1NMtL3zL90OPhMhhF2CCnLvq0RKl+Zk0A1sRRy4P1sb9AHWmdQ13kO4KeVnFMXSYMGhIceK&#10;ljml10NjFFz3P83XZhwPd6vF+bmMn6P1ZctK9Xvt4huEp9a/xf/urVYwCWPDl/AD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axz8IAAADbAAAADwAAAAAAAAAAAAAA&#10;AAChAgAAZHJzL2Rvd25yZXYueG1sUEsFBgAAAAAEAAQA+QAAAJADAAAAAA==&#10;" adj="-10501">
                                                    <v:stroke startarrow="open"/>
                                                  </v:shape>
                                                  <v:group id="Groupe 89" o:spid="_x0000_s1106" style="position:absolute;left:-1213;top:-4244;width:69981;height:52604" coordorigin="-1213,-4244" coordsize="69981,5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Connecteur droit avec flèche 90" o:spid="_x0000_s1107" type="#_x0000_t32" style="position:absolute;left:3657;top:4021;width:231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zuU8EAAADbAAAADwAAAGRycy9kb3ducmV2LnhtbERPy4rCMBTdD/gP4QqzGTS1Mj6qUUQY&#10;Z8CVD3B7aW6bYnNTmkzt/P1kIbg8nPd629tadNT6yrGCyTgBQZw7XXGp4Hr5Gi1A+ICssXZMCv7I&#10;w3YzeFtjpt2DT9SdQyliCPsMFZgQmkxKnxuy6MeuIY5c4VqLIcK2lLrFRwy3tUyTZCYtVhwbDDa0&#10;N5Tfz79WQZFqmnzcb+Z7/onF/jhNu64+KPU+7HcrEIH68BI/3T9awTKuj1/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vO5TwQAAANsAAAAPAAAAAAAAAAAAAAAA&#10;AKECAABkcnMvZG93bnJldi54bWxQSwUGAAAAAAQABAD5AAAAjwMAAAAA&#10;">
                                                      <v:stroke endarrow="open"/>
                                                    </v:shape>
                                                    <v:shape id="Connecteur droit avec flèche 91" o:spid="_x0000_s1108" type="#_x0000_t32" style="position:absolute;left:3657;top:11626;width:207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BLyMQAAADbAAAADwAAAGRycy9kb3ducmV2LnhtbESPQWvCQBSE7wX/w/KEXopuEmnV6CpF&#10;aC14qgpeH9mXbDD7NmS3Mf33rlDocZiZb5j1drCN6KnztWMF6TQBQVw4XXOl4Hz6mCxA+ICssXFM&#10;Cn7Jw3Yzelpjrt2Nv6k/hkpECPscFZgQ2lxKXxiy6KeuJY5e6TqLIcqukrrDW4TbRmZJ8iYt1hwX&#10;DLa0M1Rcjz9WQZlpSl+uF7Ofv2K5O8yyvm8+lXoeD+8rEIGG8B/+a39pBcsUHl/i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8EvIxAAAANsAAAAPAAAAAAAAAAAA&#10;AAAAAKECAABkcnMvZG93bnJldi54bWxQSwUGAAAAAAQABAD5AAAAkgMAAAAA&#10;">
                                                      <v:stroke endarrow="open"/>
                                                    </v:shape>
                                                    <v:shape id="Connecteur droit avec flèche 92" o:spid="_x0000_s1109" type="#_x0000_t32" style="position:absolute;left:4095;top:15721;width:1975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bXMMAAADbAAAADwAAAGRycy9kb3ducmV2LnhtbESPS4sCMRCE7wv+h9ALe1sTBUVHo6wD&#10;woInHxdvzaTngZPOkESd3V9vBMFjUVVfUct1b1txIx8axxpGQwWCuHCm4UrD6bj9noEIEdlg65g0&#10;/FGA9WrwscTMuDvv6XaIlUgQDhlqqGPsMilDUZPFMHQdcfJK5y3GJH0ljcd7gttWjpWaSosNp4Ua&#10;O8prKi6Hq9Wwu7Tq+C/LXHWTXTkbbSZnn5+1/vrsfxYgIvXxHX61f42G+RieX9IP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21zDAAAA2wAAAA8AAAAAAAAAAAAA&#10;AAAAoQIAAGRycy9kb3ducmV2LnhtbFBLBQYAAAAABAAEAPkAAACRAwAAAAA=&#10;">
                                                      <v:stroke startarrow="open"/>
                                                    </v:shape>
                                                    <v:group id="Groupe 93" o:spid="_x0000_s1110" style="position:absolute;left:-1213;top:-4244;width:69981;height:35842" coordorigin="-1213,-4244" coordsize="69981,35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e 94" o:spid="_x0000_s1111" style="position:absolute;left:-1213;top:-4244;width:69981;height:35842" coordorigin="-1213,-4244" coordsize="69981,35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Zone de texte 95" o:spid="_x0000_s1112" type="#_x0000_t202" style="position:absolute;left:2779;top:-1035;width:878;height:13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4N9MMA&#10;AADbAAAADwAAAGRycy9kb3ducmV2LnhtbESPQWvCQBSE70L/w/IKvemmQkWja5CC0Esppj3U22P3&#10;maxm34bsNkn99V1B6HGYmW+YTTG6RvTUBetZwfMsA0GsvbFcKfj63E+XIEJENth4JgW/FKDYPkw2&#10;mBs/8IH6MlYiQTjkqKCOsc2lDLomh2HmW+LknXznMCbZVdJ0OCS4a+Q8yxbSoeW0UGNLrzXpS/nj&#10;FBj+9qyP9v1qudR2df1YnnWv1NPjuFuDiDTG//C9/WYUrF7g9iX9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4N9MMAAADbAAAADwAAAAAAAAAAAAAAAACYAgAAZHJzL2Rv&#10;d25yZXYueG1sUEsFBgAAAAAEAAQA9QAAAIgDAAAAAA==&#10;" fillcolor="window" strokeweight=".5pt">
                                                          <v:textbox style="mso-next-textbox:#Zone de texte 95">
                                                            <w:txbxContent>
                                                              <w:p w:rsidR="001A0A56" w:rsidRDefault="001A0A56" w:rsidP="001A0A56"/>
                                                            </w:txbxContent>
                                                          </v:textbox>
                                                        </v:shape>
                                                        <v:rect id="Rectangle 96" o:spid="_x0000_s1113" style="position:absolute;left:-1213;top:-4244;width:9143;height:26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UwcMA&#10;AADbAAAADwAAAGRycy9kb3ducmV2LnhtbESPQYvCMBCF78L+hzALXkRTPYh2TWVZEET2YvXibWhm&#10;09JmUprY1n9vFgSPjzfve/N2+9E2oqfOV44VLBcJCOLC6YqNguvlMN+A8AFZY+OYFDzIwz77mOww&#10;1W7gM/V5MCJC2KeooAyhTaX0RUkW/cK1xNH7c53FEGVnpO5wiHDbyFWSrKXFimNDiS39lFTU+d3G&#10;N2byenz0uTyZGrftbz+cZjej1PRz/P4CEWgM7+NX+qgVbNfwvyUCQG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oUwcMAAADbAAAADwAAAAAAAAAAAAAAAACYAgAAZHJzL2Rv&#10;d25yZXYueG1sUEsFBgAAAAAEAAQA9QAAAIgDAAAAAA==&#10;" fillcolor="window" strokecolor="windowText" strokeweight="2pt">
                                                          <v:textbox style="mso-next-textbox:#Rectangle 96">
                                                            <w:txbxContent>
                                                              <w:p w:rsidR="001A0A56" w:rsidRPr="00820CCC" w:rsidRDefault="001A0A56" w:rsidP="001A0A56">
                                                                <w:pPr>
                                                                  <w:spacing w:after="0"/>
                                                                  <w:jc w:val="center"/>
                                                                  <w:rPr>
                                                                    <w:b/>
                                                                    <w:bCs/>
                                                                    <w:sz w:val="16"/>
                                                                    <w:szCs w:val="16"/>
                                                                  </w:rPr>
                                                                </w:pPr>
                                                                <w:r w:rsidRPr="00820CCC">
                                                                  <w:rPr>
                                                                    <w:b/>
                                                                    <w:bCs/>
                                                                    <w:sz w:val="16"/>
                                                                    <w:szCs w:val="16"/>
                                                                  </w:rPr>
                                                                  <w:t>Votant</w:t>
                                                                </w:r>
                                                                <w:r>
                                                                  <w:rPr>
                                                                    <w:b/>
                                                                    <w:bCs/>
                                                                    <w:sz w:val="16"/>
                                                                    <w:szCs w:val="16"/>
                                                                  </w:rPr>
                                                                  <w:t>(V)</w:t>
                                                                </w:r>
                                                              </w:p>
                                                            </w:txbxContent>
                                                          </v:textbox>
                                                        </v:rect>
                                                        <v:rect id="Rectangle 106" o:spid="_x0000_s1114" style="position:absolute;left:59624;top:-4244;width:9144;height:26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R66sQA&#10;AADcAAAADwAAAGRycy9kb3ducmV2LnhtbESPQWvDMAyF74X9B6PBLmVx2kPosrhlDAYl7LI0l95E&#10;rDkhsRxiL0n//TwY9Cbx3vf0VJxWO4iZJt85VrBLUhDEjdMdGwX15eP5AMIHZI2DY1JwIw+n48Om&#10;wFy7hb9oroIRMYR9jgraEMZcSt+0ZNEnbiSO2rebLIa4TkbqCZcYbge5T9NMWuw4XmhxpPeWmr76&#10;sbHGVtbn21zJ0vT4Mn7OS7m9GqWeHte3VxCB1nA3/9NnHbk0g79n4gT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0eurEAAAA3AAAAA8AAAAAAAAAAAAAAAAAmAIAAGRycy9k&#10;b3ducmV2LnhtbFBLBQYAAAAABAAEAPUAAACJAwAAAAA=&#10;" fillcolor="window" strokecolor="windowText" strokeweight="2pt">
                                                          <v:textbox style="mso-next-textbox:#Rectangle 106">
                                                            <w:txbxContent>
                                                              <w:p w:rsidR="00AB49FD" w:rsidRPr="00820CCC" w:rsidRDefault="00AB49FD" w:rsidP="00AB49FD">
                                                                <w:pPr>
                                                                  <w:spacing w:after="0"/>
                                                                  <w:jc w:val="center"/>
                                                                  <w:rPr>
                                                                    <w:b/>
                                                                    <w:bCs/>
                                                                    <w:sz w:val="16"/>
                                                                    <w:szCs w:val="16"/>
                                                                  </w:rPr>
                                                                </w:pPr>
                                                                <w:r>
                                                                  <w:rPr>
                                                                    <w:b/>
                                                                    <w:bCs/>
                                                                    <w:sz w:val="16"/>
                                                                    <w:szCs w:val="16"/>
                                                                  </w:rPr>
                                                                  <w:t>Juge (J)</w:t>
                                                                </w:r>
                                                              </w:p>
                                                              <w:p w:rsidR="00374E5D" w:rsidRPr="00820CCC" w:rsidRDefault="00374E5D" w:rsidP="001A0A56">
                                                                <w:pPr>
                                                                  <w:spacing w:after="0"/>
                                                                  <w:jc w:val="center"/>
                                                                  <w:rPr>
                                                                    <w:b/>
                                                                    <w:bCs/>
                                                                    <w:sz w:val="16"/>
                                                                    <w:szCs w:val="16"/>
                                                                  </w:rPr>
                                                                </w:pPr>
                                                              </w:p>
                                                            </w:txbxContent>
                                                          </v:textbox>
                                                        </v:rect>
                                                        <v:shape id="Zone de texte 107" o:spid="_x0000_s1115" type="#_x0000_t202" style="position:absolute;left:46889;top:-370;width:877;height:31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7xbcIA&#10;AADcAAAADwAAAGRycy9kb3ducmV2LnhtbERPTWvCQBC9C/0PyxR60017aG10E6RQ6KVIo4d6G3bH&#10;ZDU7G7LbmPrrXUHwNo/3OctydK0YqA/Ws4LnWQaCWHtjuVaw3XxO5yBCRDbYeiYF/xSgLB4mS8yN&#10;P/EPDVWsRQrhkKOCJsYulzLohhyGme+IE7f3vcOYYF9L0+MphbtWvmTZq3RoOTU02NFHQ/pY/TkF&#10;hn896539PluutH0/r+cHPSj19DiuFiAijfEuvrm/TJqfvcH1mXSBLC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vFtwgAAANwAAAAPAAAAAAAAAAAAAAAAAJgCAABkcnMvZG93&#10;bnJldi54bWxQSwUGAAAAAAQABAD1AAAAhwMAAAAA&#10;" fillcolor="window" strokeweight=".5pt">
                                                          <v:textbox style="mso-next-textbox:#Zone de texte 107">
                                                            <w:txbxContent>
                                                              <w:p w:rsidR="00323159" w:rsidRDefault="00323159" w:rsidP="001A0A56"/>
                                                            </w:txbxContent>
                                                          </v:textbox>
                                                        </v:shape>
                                                        <v:shape id="Zone de texte 108" o:spid="_x0000_s1116" type="#_x0000_t202" style="position:absolute;left:64309;top:-1035;width:876;height:326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lH8QA&#10;AADcAAAADwAAAGRycy9kb3ducmV2LnhtbESPQW/CMAyF70j7D5En7QYpO0xQCAghTdplmtbtADcr&#10;MW2gcaomKx2/fj5M4mbrPb/3eb0dQ6sG6pOPbGA+K0AR2+g81wa+v16nC1ApIztsI5OBX0qw3TxM&#10;1li6eOVPGqpcKwnhVKKBJueu1DrZhgKmWeyIRTvFPmCWta+16/Eq4aHVz0XxogN6loYGO9o3ZC/V&#10;TzDg+BDZHv37zXNl/fL2sTjbwZinx3G3ApVpzHfz//WbE/xCaOUZmU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BZR/EAAAA3AAAAA8AAAAAAAAAAAAAAAAAmAIAAGRycy9k&#10;b3ducmV2LnhtbFBLBQYAAAAABAAEAPUAAACJAwAAAAA=&#10;" fillcolor="window" strokeweight=".5pt">
                                                          <v:textbox style="mso-next-textbox:#Zone de texte 108">
                                                            <w:txbxContent>
                                                              <w:p w:rsidR="00323159" w:rsidRDefault="00323159" w:rsidP="001A0A56"/>
                                                            </w:txbxContent>
                                                          </v:textbox>
                                                        </v:shape>
                                                      </v:group>
                                                      <v:shape id="Zone de texte 97" o:spid="_x0000_s1117" type="#_x0000_t202" style="position:absolute;left:2779;top:15361;width:877;height:42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2GMMA&#10;AADbAAAADwAAAGRycy9kb3ducmV2LnhtbESPQWvCQBSE70L/w/IKvemmHqpG1yAFoZdSTHuot8fu&#10;M1nNvg3ZbZL667uC0OMwM98wm2J0jeipC9azgudZBoJYe2O5UvD1uZ8uQYSIbLDxTAp+KUCxfZhs&#10;MDd+4AP1ZaxEgnDIUUEdY5tLGXRNDsPMt8TJO/nOYUyyq6TpcEhw18h5lr1Ih5bTQo0tvdakL+WP&#10;U2D427M+2ver5VLb1fVjeda9Uk+P424NItIY/8P39ptRsFrA7Uv6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A2GMMAAADbAAAADwAAAAAAAAAAAAAAAACYAgAAZHJzL2Rv&#10;d25yZXYueG1sUEsFBgAAAAAEAAQA9QAAAIgDAAAAAA==&#10;" fillcolor="window" strokeweight=".5pt">
                                                        <v:textbox style="mso-next-textbox:#Zone de texte 97">
                                                          <w:txbxContent>
                                                            <w:p w:rsidR="001A0A56" w:rsidRDefault="001A0A56" w:rsidP="001A0A56"/>
                                                          </w:txbxContent>
                                                        </v:textbox>
                                                      </v:shape>
                                                    </v:group>
                                                    <v:shape id="Connecteur droit avec flèche 98" o:spid="_x0000_s1118" type="#_x0000_t32" style="position:absolute;left:3657;top:19527;width:201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riVcEAAADbAAAADwAAAGRycy9kb3ducmV2LnhtbERPy4rCMBTdD/gP4QqzGTS1Mj6qUUQY&#10;Z8CVD3B7aW6bYnNTmkzt/P1kIbg8nPd629tadNT6yrGCyTgBQZw7XXGp4Hr5Gi1A+ICssXZMCv7I&#10;w3YzeFtjpt2DT9SdQyliCPsMFZgQmkxKnxuy6MeuIY5c4VqLIcK2lLrFRwy3tUyTZCYtVhwbDDa0&#10;N5Tfz79WQZFqmnzcb+Z7/onF/jhNu64+KPU+7HcrEIH68BI/3T9awTKOjV/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yuJVwQAAANsAAAAPAAAAAAAAAAAAAAAA&#10;AKECAABkcnMvZG93bnJldi54bWxQSwUGAAAAAAQABAD5AAAAjwMAAAAA&#10;">
                                                      <v:stroke endarrow="open"/>
                                                    </v:shape>
                                                    <v:line id="Connecteur droit 99" o:spid="_x0000_s1119" style="position:absolute;visibility:visible" from="3145,19604" to="3145,23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EXgsUAAADbAAAADwAAAGRycy9kb3ducmV2LnhtbESPQWsCMRSE7wX/Q3iCt5q1WNHVKFYR&#10;2pvaltbb6+Z1d3HzsibRXf+9KQg9DjPzDTNbtKYSF3K+tKxg0E9AEGdWl5wr+HjfPI5B+ICssbJM&#10;Cq7kYTHvPMww1bbhHV32IRcRwj5FBUUIdSqlzwoy6Pu2Jo7er3UGQ5Qul9phE+Gmkk9JMpIGS44L&#10;Bda0Kig77s9GQfbdLIfuS29G25/Pl5NbH07N85tSvW67nIII1Ib/8L39qhVMJvD3Jf4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EXgsUAAADbAAAADwAAAAAAAAAA&#10;AAAAAAChAgAAZHJzL2Rvd25yZXYueG1sUEsFBgAAAAAEAAQA+QAAAJMDAAAAAA==&#10;">
                                                      <v:stroke dashstyle="dashDot"/>
                                                    </v:line>
                                                    <v:shape id="Connecteur droit avec flèche 100" o:spid="_x0000_s1120" type="#_x0000_t32" style="position:absolute;left:4095;top:23843;width:202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Nkt8QAAADcAAAADwAAAGRycy9kb3ducmV2LnhtbESPT2sCMRDF74V+hzCCt5pYUGQ1ii4U&#10;Cp6qXrwNm9k/uJksSapbP33nUOhthvfmvd9sdqPv1Z1i6gJbmM8MKOIquI4bC5fzx9sKVMrIDvvA&#10;ZOGHEuy2ry8bLFx48BfdT7lREsKpQAttzkOhdapa8phmYSAWrQ7RY5Y1NtpFfEi47/W7MUvtsWNp&#10;aHGgsqXqdvr2Fo633pyfui7NsDjWq/lhcY3l1drpZNyvQWUa87/57/rTCb4RfHlGJ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02S3xAAAANwAAAAPAAAAAAAAAAAA&#10;AAAAAKECAABkcnMvZG93bnJldi54bWxQSwUGAAAAAAQABAD5AAAAkgMAAAAA&#10;">
                                                      <v:stroke startarrow="open"/>
                                                    </v:shape>
                                                    <v:shape id="Zone de texte 101" o:spid="_x0000_s1121" type="#_x0000_t202" style="position:absolute;left:2779;top:23839;width:876;height:24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vMgsEA&#10;AADcAAAADwAAAGRycy9kb3ducmV2LnhtbERPTWvCQBC9F/oflin0VjfxUDS6BikUvJTS6EFvw+6Y&#10;rGZnQ3YbU399VxC8zeN9zrIcXSsG6oP1rCCfZCCItTeWawW77efbDESIyAZbz6TgjwKUq+enJRbG&#10;X/iHhirWIoVwKFBBE2NXSBl0Qw7DxHfEiTv63mFMsK+l6fGSwl0rp1n2Lh1aTg0NdvTRkD5Xv06B&#10;4b1nfbBfV8uVtvPr9+ykB6VeX8b1AkSkMT7Ed/fGpPlZDrdn0gV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7zILBAAAA3AAAAA8AAAAAAAAAAAAAAAAAmAIAAGRycy9kb3du&#10;cmV2LnhtbFBLBQYAAAAABAAEAPUAAACGAwAAAAA=&#10;" fillcolor="window" strokeweight=".5pt">
                                                      <v:textbox style="mso-next-textbox:#Zone de texte 101">
                                                        <w:txbxContent>
                                                          <w:p w:rsidR="001A0A56" w:rsidRDefault="001A0A56" w:rsidP="001A0A56"/>
                                                        </w:txbxContent>
                                                      </v:textbox>
                                                    </v:shape>
                                                    <v:shape id="Connecteur droit avec flèche 102" o:spid="_x0000_s1122" type="#_x0000_t32" style="position:absolute;left:4083;top:32186;width:3923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Zor8IAAADcAAAADwAAAGRycy9kb3ducmV2LnhtbERPTWvCQBC9F/oflhF6Kbox0irRVYpg&#10;FXpqWvA6ZCfZYHY2ZNcY/70rCN7m8T5ntRlsI3rqfO1YwXSSgCAunK65UvD/txsvQPiArLFxTAqu&#10;5GGzfn1ZYabdhX+pz0MlYgj7DBWYENpMSl8YsugnriWOXOk6iyHCrpK6w0sMt41Mk+RTWqw5Nhhs&#10;aWuoOOVnq6BMNU3fT0ezn39guf2ZpX3ffCv1Nhq+liACDeEpfrgPOs5PUrg/Ey+Q6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PZor8IAAADcAAAADwAAAAAAAAAAAAAA&#10;AAChAgAAZHJzL2Rvd25yZXYueG1sUEsFBgAAAAAEAAQA+QAAAJADAAAAAA==&#10;">
                                                      <v:stroke endarrow="open"/>
                                                    </v:shape>
                                                    <v:shape id="Connecteur droit avec flèche 110" o:spid="_x0000_s1123" type="#_x0000_t32" style="position:absolute;left:28383;top:-76;width:180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HFnsUAAADcAAAADwAAAGRycy9kb3ducmV2LnhtbESPQWvDMAyF74P9B6NBL6N1krF1ZHXL&#10;KLQb7NSu0KuIlTg0lkPspem/nw6D3STe03ufVpvJd2qkIbaBDeSLDBRxFWzLjYHT927+CiomZItd&#10;YDJwowib9f3dCksbrnyg8ZgaJSEcSzTgUupLrWPlyGNchJ5YtDoMHpOsQ6PtgFcJ950usuxFe2xZ&#10;Ghz2tHVUXY4/3kBdWMofL2f3sXzGevv1VIxjtzdm9jC9v4FKNKV/89/1pxX8XPDlGZl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HFnsUAAADcAAAADwAAAAAAAAAA&#10;AAAAAAChAgAAZHJzL2Rvd25yZXYueG1sUEsFBgAAAAAEAAQA+QAAAJMDAAAAAA==&#10;">
                                                      <v:stroke endarrow="open"/>
                                                    </v:shape>
                                                    <v:shape id="Connecteur droit avec flèche 112" o:spid="_x0000_s1124" type="#_x0000_t32" style="position:absolute;left:28383;top:3129;width:351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csIAAADcAAAADwAAAGRycy9kb3ducmV2LnhtbERPTWvCQBC9F/wPyxS8lLpJRFtSVxGh&#10;KnjSFnodspNsMDsbstsY/70rCN7m8T5nsRpsI3rqfO1YQTpJQBAXTtdcKfj9+X7/BOEDssbGMSm4&#10;kofVcvSywFy7Cx+pP4VKxBD2OSowIbS5lL4wZNFPXEscudJ1FkOEXSV1h5cYbhuZJclcWqw5Nhhs&#10;aWOoOJ/+rYIy05S+nf/M7mOG5eYwzfq+2So1fh3WXyACDeEpfrj3Os5PM7g/Ey+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csIAAADcAAAADwAAAAAAAAAAAAAA&#10;AAChAgAAZHJzL2Rvd25yZXYueG1sUEsFBgAAAAAEAAQA+QAAAJADAAAAAA==&#10;">
                                                      <v:stroke endarrow="open"/>
                                                    </v:shape>
                                                    <v:shape id="Connecteur droit avec flèche 115" o:spid="_x0000_s1125" type="#_x0000_t32" style="position:absolute;left:25454;top:25604;width:1837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ZmBsIAAADcAAAADwAAAGRycy9kb3ducmV2LnhtbERPS2vCQBC+F/wPywi9FN0kxQfRVUSo&#10;LfTkA7wO2Uk2mJ0N2TXGf98tFHqbj+856+1gG9FT52vHCtJpAoK4cLrmSsHl/DFZgvABWWPjmBQ8&#10;ycN2M3pZY67dg4/Un0IlYgj7HBWYENpcSl8YsuinriWOXOk6iyHCrpK6w0cMt43MkmQuLdYcGwy2&#10;tDdU3E53q6DMNKVvt6v5XMyw3H+/Z33fHJR6HQ+7FYhAQ/gX/7m/dJyfzuD3mXiB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sZmBsIAAADcAAAADwAAAAAAAAAAAAAA&#10;AAChAgAAZHJzL2Rvd25yZXYueG1sUEsFBgAAAAAEAAQA+QAAAJADAAAAAA==&#10;">
                                                      <v:stroke endarrow="open"/>
                                                    </v:shape>
                                                    <v:shape id="Connecteur droit avec flèche 122" o:spid="_x0000_s1126" type="#_x0000_t32" style="position:absolute;left:44699;top:32904;width:1749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M0z8IAAADcAAAADwAAAGRycy9kb3ducmV2LnhtbERP32vCMBB+H/g/hBvsZWhqZHN0RhFh&#10;U9jTVNjr0VybYnMpTVbrf28Ewbf7+H7eYjW4RvTUhdqzhukkA0FceFNzpeF4+Bp/gAgR2WDjmTRc&#10;KMBqOXpaYG78mX+p38dKpBAOOWqwMba5lKGw5DBMfEucuNJ3DmOCXSVNh+cU7hqpsuxdOqw5NVhs&#10;aWOpOO3/nYZSGZq+nv7sdv6G5eZnpvq++db65XlYf4KINMSH+O7emTRfKbg9ky6Q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M0z8IAAADcAAAADwAAAAAAAAAAAAAA&#10;AAChAgAAZHJzL2Rvd25yZXYueG1sUEsFBgAAAAAEAAQA+QAAAJADAAAAAA==&#10;">
                                                      <v:stroke endarrow="open"/>
                                                    </v:shape>
                                                    <v:shape id="Connecteur droit avec flèche 126" o:spid="_x0000_s1127" type="#_x0000_t32" style="position:absolute;left:45073;top:36568;width:17117;height: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MFOMEAAADcAAAADwAAAGRycy9kb3ducmV2LnhtbERPS4vCMBC+C/6HMMLeNFFQpBpFC8KC&#10;J3UvvQ3N9IHNpCRRu/vrzcLC3ubje852P9hOPMmH1rGG+UyBIC6dabnW8HU7TdcgQkQ22DkmDd8U&#10;YL8bj7aYGffiCz2vsRYphEOGGpoY+0zKUDZkMcxcT5y4ynmLMUFfS+PxlcJtJxdKraTFllNDgz3l&#10;DZX368NqON87dfuRVa765blaz4/LwueF1h+T4bABEWmI/+I/96dJ8xcr+H0mXSB3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wwU4wQAAANwAAAAPAAAAAAAAAAAAAAAA&#10;AKECAABkcnMvZG93bnJldi54bWxQSwUGAAAAAAQABAD5AAAAjwMAAAAA&#10;">
                                                      <v:stroke startarrow="open"/>
                                                    </v:shape>
                                                    <v:shape id="Connecteur droit avec flèche 128" o:spid="_x0000_s1128" type="#_x0000_t32" style="position:absolute;left:4083;top:42722;width:397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A00cQAAADcAAAADwAAAGRycy9kb3ducmV2LnhtbESPT2sCMRDF74V+hzAFbzVRsMhqFF0Q&#10;Cp6qvXgbNrN/cDNZkqhbP33nUOhthvfmvd+st6Pv1Z1i6gJbmE0NKOIquI4bC9/nw/sSVMrIDvvA&#10;ZOGHEmw3ry9rLFx48BfdT7lREsKpQAttzkOhdapa8pimYSAWrQ7RY5Y1NtpFfEi47/XcmA/tsWNp&#10;aHGgsqXqerp5C8drb85PXZdmWBzr5Wy/uMTyYu3kbdytQGUa87/57/rTCf5caOUZmUB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EDTRxAAAANwAAAAPAAAAAAAAAAAA&#10;AAAAAKECAABkcnMvZG93bnJldi54bWxQSwUGAAAAAAQABAD5AAAAkgMAAAAA&#10;">
                                                      <v:stroke startarrow="open"/>
                                                    </v:shape>
                                                    <v:shape id="Connecteur droit avec flèche 131" o:spid="_x0000_s1129" type="#_x0000_t32" style="position:absolute;left:4095;top:47481;width:3923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g8ZcIAAADcAAAADwAAAGRycy9kb3ducmV2LnhtbERPS2vCQBC+F/wPywi9FN0kUpXoKiLU&#10;FnryAV6H7CQbzM6G7Brjv+8WCr3Nx/ec9Xawjeip87VjBek0AUFcOF1zpeBy/pgsQfiArLFxTAqe&#10;5GG7Gb2sMdfuwUfqT6ESMYR9jgpMCG0upS8MWfRT1xJHrnSdxRBhV0nd4SOG20ZmSTKXFmuODQZb&#10;2hsqbqe7VVBmmtK329V8Lt6x3H/Psr5vDkq9jofdCkSgIfyL/9xfOs6fpf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kg8ZcIAAADcAAAADwAAAAAAAAAAAAAA&#10;AAChAgAAZHJzL2Rvd25yZXYueG1sUEsFBgAAAAAEAAQA+QAAAJADAAAAAA==&#10;">
                                                      <v:stroke endarrow="open"/>
                                                    </v:shape>
                                                  </v:group>
                                                  <v:rect id="Rectangle 105" o:spid="_x0000_s1130" style="position:absolute;left:41608;top:-4256;width:10021;height:26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kncMA&#10;AADcAAAADwAAAGRycy9kb3ducmV2LnhtbESPQYvCMBCF74L/IYzgRTTdhRWtRhFhQcTL1l68Dc2Y&#10;FptJabJt/fdGWNjbDO99b95s94OtRUetrxwr+FgkIIgLpys2CvLr93wFwgdkjbVjUvAkD/vdeLTF&#10;VLuef6jLghExhH2KCsoQmlRKX5Rk0S9cQxy1u2sthri2RuoW+xhua/mZJEtpseJ4ocSGjiUVj+zX&#10;xhozmZ+eXSbP5oHr5tL159nNKDWdDIcNiEBD+Df/0ScdueQL3s/ECe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bkncMAAADcAAAADwAAAAAAAAAAAAAAAACYAgAAZHJzL2Rv&#10;d25yZXYueG1sUEsFBgAAAAAEAAQA9QAAAIgDAAAAAA==&#10;" fillcolor="window" strokecolor="windowText" strokeweight="2pt">
                                                    <v:textbox style="mso-next-textbox:#Rectangle 105">
                                                      <w:txbxContent>
                                                        <w:p w:rsidR="00374E5D" w:rsidRPr="00820CCC" w:rsidRDefault="00AB49FD" w:rsidP="001A0A56">
                                                          <w:pPr>
                                                            <w:spacing w:after="0"/>
                                                            <w:jc w:val="center"/>
                                                            <w:rPr>
                                                              <w:b/>
                                                              <w:bCs/>
                                                              <w:sz w:val="16"/>
                                                              <w:szCs w:val="16"/>
                                                            </w:rPr>
                                                          </w:pPr>
                                                          <w:r>
                                                            <w:rPr>
                                                              <w:b/>
                                                              <w:bCs/>
                                                              <w:sz w:val="16"/>
                                                              <w:szCs w:val="16"/>
                                                            </w:rPr>
                                                            <w:t xml:space="preserve">Bur.de </w:t>
                                                          </w:r>
                                                          <w:proofErr w:type="spellStart"/>
                                                          <w:r>
                                                            <w:rPr>
                                                              <w:b/>
                                                              <w:bCs/>
                                                              <w:sz w:val="16"/>
                                                              <w:szCs w:val="16"/>
                                                            </w:rPr>
                                                            <w:t>compt</w:t>
                                                          </w:r>
                                                          <w:proofErr w:type="spellEnd"/>
                                                          <w:r>
                                                            <w:rPr>
                                                              <w:b/>
                                                              <w:bCs/>
                                                              <w:sz w:val="16"/>
                                                              <w:szCs w:val="16"/>
                                                            </w:rPr>
                                                            <w:t xml:space="preserve"> (T)</w:t>
                                                          </w:r>
                                                        </w:p>
                                                      </w:txbxContent>
                                                    </v:textbox>
                                                  </v:rect>
                                                  <v:shape id="Zone de texte 109" o:spid="_x0000_s1131" type="#_x0000_t202" style="position:absolute;left:27353;top:-1035;width:876;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3AhMAA&#10;AADcAAAADwAAAGRycy9kb3ducmV2LnhtbERPTYvCMBC9C/6HMMLeNNXDotUoIgheRLa7B70NydhG&#10;m0lpYu366zcLC3ubx/uc1aZ3teioDdazgukkA0GsvbFcKvj63I/nIEJENlh7JgXfFGCzHg5WmBv/&#10;5A/qiliKFMIhRwVVjE0uZdAVOQwT3xAn7upbhzHBtpSmxWcKd7WcZdm7dGg5NVTY0K4ifS8eToHh&#10;s2d9sceX5ULbxes0v+lOqbdRv12CiNTHf/Gf+2DS/GwBv8+kC+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3AhMAAAADcAAAADwAAAAAAAAAAAAAAAACYAgAAZHJzL2Rvd25y&#10;ZXYueG1sUEsFBgAAAAAEAAQA9QAAAIUDAAAAAA==&#10;" fillcolor="window" strokeweight=".5pt">
                                                    <v:textbox style="mso-next-textbox:#Zone de texte 109">
                                                      <w:txbxContent>
                                                        <w:p w:rsidR="00323159" w:rsidRDefault="00323159" w:rsidP="001A0A56"/>
                                                      </w:txbxContent>
                                                    </v:textbox>
                                                  </v:shape>
                                                  <v:shape id="Connecteur en angle 130" o:spid="_x0000_s1132" type="#_x0000_t34" style="position:absolute;left:46097;top:37664;width:4895;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a7fscAAADcAAAADwAAAGRycy9kb3ducmV2LnhtbESPQWvCQBCF70L/wzKF3upGLWlJXcWK&#10;UhE81ArS25CdJsHsbMhuNPXXO4eCtxnem/e+mc57V6sztaHybGA0TEAR595WXBg4fK+f30CFiGyx&#10;9kwG/ijAfPYwmGJm/YW/6LyPhZIQDhkaKGNsMq1DXpLDMPQNsWi/vnUYZW0LbVu8SLir9ThJUu2w&#10;YmkosaFlSflp3zkDp91H9/r5ko62q8Xxukyvk/XPho15euwX76Ai9fFu/r/eWMGfCL48IxPo2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prt+xwAAANwAAAAPAAAAAAAA&#10;AAAAAAAAAKECAABkcnMvZG93bnJldi54bWxQSwUGAAAAAAQABAD5AAAAlQMAAAAA&#10;" adj="-10501">
                                                    <v:stroke startarrow="open"/>
                                                  </v:shape>
                                                </v:group>
                                              </v:group>
                                              <v:shape id="Zone de texte 117" o:spid="_x0000_s1133" type="#_x0000_t202" style="position:absolute;left:44701;top:23680;width:876;height:30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nsMEA&#10;AADcAAAADwAAAGRycy9kb3ducmV2LnhtbERPTWsCMRC9F/wPYQRvNWsP1m6NIkLBi0hXD/Y2JNPd&#10;6GaybOK6+utNoeBtHu9z5sve1aKjNljPCibjDASx9sZyqeCw/3qdgQgR2WDtmRTcKMByMXiZY278&#10;lb+pK2IpUgiHHBVUMTa5lEFX5DCMfUOcuF/fOowJtqU0LV5TuKvlW5ZNpUPLqaHChtYV6XNxcQoM&#10;Hz3rH7u9Wy60/bjvZifdKTUa9qtPEJH6+BT/uzcmzZ+8w98z6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HZ7DBAAAA3AAAAA8AAAAAAAAAAAAAAAAAmAIAAGRycy9kb3du&#10;cmV2LnhtbFBLBQYAAAAABAAEAPUAAACGAwAAAAA=&#10;" fillcolor="window" strokeweight=".5pt">
                                                <v:textbox style="mso-next-textbox:#Zone de texte 117">
                                                  <w:txbxContent>
                                                    <w:p w:rsidR="00AB49FD" w:rsidRDefault="00AB49FD" w:rsidP="001A0A56"/>
                                                  </w:txbxContent>
                                                </v:textbox>
                                              </v:shape>
                                              <v:shape id="Zone de texte 119" o:spid="_x0000_s1134" type="#_x0000_t202" style="position:absolute;left:43818;top:31587;width:881;height:16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WWcEA&#10;AADcAAAADwAAAGRycy9kb3ducmV2LnhtbERPTWsCMRC9C/6HMEJvblYPRVejlEKhl1K69aC3IRl3&#10;o5vJsonr1l9vhIK3ebzPWW8H14ieumA9K5hlOQhi7Y3lSsHu92O6ABEissHGMyn4owDbzXi0xsL4&#10;K/9QX8ZKpBAOBSqoY2wLKYOuyWHIfEucuKPvHMYEu0qaDq8p3DVynuev0qHl1FBjS+816XN5cQoM&#10;7z3rg/26WS61Xd6+FyfdK/UyGd5WICIN8Sn+d3+aNH+2hMc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UVlnBAAAA3AAAAA8AAAAAAAAAAAAAAAAAmAIAAGRycy9kb3du&#10;cmV2LnhtbFBLBQYAAAAABAAEAPUAAACGAwAAAAA=&#10;" fillcolor="window" strokeweight=".5pt">
                                                <v:textbox style="mso-next-textbox:#Zone de texte 119">
                                                  <w:txbxContent>
                                                    <w:p w:rsidR="00AB49FD" w:rsidRDefault="00AB49FD" w:rsidP="001A0A56"/>
                                                  </w:txbxContent>
                                                </v:textbox>
                                              </v:shape>
                                              <v:shape id="Zone de texte 124" o:spid="_x0000_s1135" type="#_x0000_t202" style="position:absolute;left:62630;top:32400;width:876;height:41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kzesIA&#10;AADcAAAADwAAAGRycy9kb3ducmV2LnhtbERPTWvCQBC9F/wPywje6qZSikY3oQhCL0Wa9lBvw+6Y&#10;rGZnQ3Ybo7/eLRR6m8f7nE05ulYM1AfrWcHTPANBrL2xXCv4+tw9LkGEiGyw9UwKrhSgLCYPG8yN&#10;v/AHDVWsRQrhkKOCJsYulzLohhyGue+IE3f0vcOYYF9L0+MlhbtWLrLsRTq0nBoa7GjbkD5XP06B&#10;4W/P+mDfb5YrbVe3/fKkB6Vm0/F1DSLSGP/Ff+43k+YvnuH3mXSB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TN6wgAAANwAAAAPAAAAAAAAAAAAAAAAAJgCAABkcnMvZG93&#10;bnJldi54bWxQSwUGAAAAAAQABAD1AAAAhwMAAAAA&#10;" fillcolor="window" strokeweight=".5pt">
                                                <v:textbox style="mso-next-textbox:#Zone de texte 124">
                                                  <w:txbxContent>
                                                    <w:p w:rsidR="003155B3" w:rsidRDefault="003155B3" w:rsidP="001A0A56"/>
                                                  </w:txbxContent>
                                                </v:textbox>
                                              </v:shape>
                                            </v:group>
                                            <v:shape id="Zone de texte 116" o:spid="_x0000_s1136" type="#_x0000_t202" style="position:absolute;left:37825;top:19527;width:9071;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M2MQA&#10;AADcAAAADwAAAGRycy9kb3ducmV2LnhtbERPTWsCMRC9F/wPYYTealahVlajlFKhghSqUnscN+Nm&#10;aTJZN+m69dcbodDbPN7nzBads6KlJlSeFQwHGQjiwuuKSwW77fJhAiJEZI3WMyn4pQCLee9uhrn2&#10;Z/6gdhNLkUI45KjAxFjnUobCkMMw8DVx4o6+cRgTbEqpGzyncGflKMvG0mHFqcFgTS+Giu/Nj1Ow&#10;/tyfXpfvX9meDrZ6bO2TWV0OSt33u+cpiEhd/Bf/ud90mj8cw+2ZdIG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jNjEAAAA3AAAAA8AAAAAAAAAAAAAAAAAmAIAAGRycy9k&#10;b3ducmV2LnhtbFBLBQYAAAAABAAEAPUAAACJAwAAAAA=&#10;" filled="f" strokeweight=".5pt">
                                              <v:textbox style="mso-next-textbox:#Zone de texte 116">
                                                <w:txbxContent>
                                                  <w:p w:rsidR="00AB49FD" w:rsidRDefault="00AB49FD" w:rsidP="00AB49FD">
                                                    <w:pPr>
                                                      <w:spacing w:after="0"/>
                                                      <w:jc w:val="center"/>
                                                      <w:rPr>
                                                        <w:sz w:val="16"/>
                                                        <w:szCs w:val="16"/>
                                                      </w:rPr>
                                                    </w:pPr>
                                                    <w:r w:rsidRPr="00E3589C">
                                                      <w:rPr>
                                                        <w:sz w:val="16"/>
                                                        <w:szCs w:val="16"/>
                                                      </w:rPr>
                                                      <w:t>Lance un</w:t>
                                                    </w:r>
                                                    <w:r>
                                                      <w:rPr>
                                                        <w:sz w:val="16"/>
                                                        <w:szCs w:val="16"/>
                                                      </w:rPr>
                                                      <w:t xml:space="preserve"> </w:t>
                                                    </w:r>
                                                    <w:r w:rsidRPr="00E3589C">
                                                      <w:rPr>
                                                        <w:sz w:val="16"/>
                                                        <w:szCs w:val="16"/>
                                                      </w:rPr>
                                                      <w:t>Thread</w:t>
                                                    </w:r>
                                                  </w:p>
                                                  <w:p w:rsidR="00AB49FD" w:rsidRPr="00E3589C" w:rsidRDefault="00AB49FD" w:rsidP="00AB49FD">
                                                    <w:pPr>
                                                      <w:spacing w:after="0"/>
                                                      <w:jc w:val="center"/>
                                                      <w:rPr>
                                                        <w:sz w:val="16"/>
                                                        <w:szCs w:val="16"/>
                                                      </w:rPr>
                                                    </w:pPr>
                                                    <w:r w:rsidRPr="00E3589C">
                                                      <w:rPr>
                                                        <w:sz w:val="16"/>
                                                        <w:szCs w:val="16"/>
                                                      </w:rPr>
                                                      <w:t>Pour</w:t>
                                                    </w:r>
                                                    <w:r>
                                                      <w:rPr>
                                                        <w:sz w:val="16"/>
                                                        <w:szCs w:val="16"/>
                                                      </w:rPr>
                                                      <w:t xml:space="preserve"> R</w:t>
                                                    </w:r>
                                                  </w:p>
                                                </w:txbxContent>
                                              </v:textbox>
                                            </v:shape>
                                            <v:shape id="Zone de texte 118" o:spid="_x0000_s1137" type="#_x0000_t202" style="position:absolute;left:37818;top:27139;width:9071;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K9MccA&#10;AADcAAAADwAAAGRycy9kb3ducmV2LnhtbESPQUsDMRCF7wX/QxjBm81WsMratIhYUBChrViP0824&#10;WUwm6yZut/76zqHQ2wzvzXvfzBZD8KqnLjWRDUzGBSjiKtqGawMfm+X1PaiUkS36yGTgQAkW84vR&#10;DEsb97yifp1rJSGcSjTgcm5LrVPlKGAax5ZYtO/YBcyydrW2He4lPHh9UxRTHbBhaXDY0pOj6mf9&#10;Fwy8fW5/n5fvX8WWdr657f2de/3fGXN1OTw+gMo05LP5dP1iBX8itPKMTKDn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CvTHHAAAA3AAAAA8AAAAAAAAAAAAAAAAAmAIAAGRy&#10;cy9kb3ducmV2LnhtbFBLBQYAAAAABAAEAPUAAACMAwAAAAA=&#10;" filled="f" strokeweight=".5pt">
                                              <v:textbox style="mso-next-textbox:#Zone de texte 118">
                                                <w:txbxContent>
                                                  <w:p w:rsidR="00AB49FD" w:rsidRDefault="00AB49FD" w:rsidP="00AB49FD">
                                                    <w:pPr>
                                                      <w:spacing w:after="0"/>
                                                      <w:jc w:val="center"/>
                                                      <w:rPr>
                                                        <w:sz w:val="16"/>
                                                        <w:szCs w:val="16"/>
                                                      </w:rPr>
                                                    </w:pPr>
                                                    <w:r w:rsidRPr="00E3589C">
                                                      <w:rPr>
                                                        <w:sz w:val="16"/>
                                                        <w:szCs w:val="16"/>
                                                      </w:rPr>
                                                      <w:t>Lance un</w:t>
                                                    </w:r>
                                                    <w:r>
                                                      <w:rPr>
                                                        <w:sz w:val="16"/>
                                                        <w:szCs w:val="16"/>
                                                      </w:rPr>
                                                      <w:t xml:space="preserve"> </w:t>
                                                    </w:r>
                                                    <w:r w:rsidRPr="00E3589C">
                                                      <w:rPr>
                                                        <w:sz w:val="16"/>
                                                        <w:szCs w:val="16"/>
                                                      </w:rPr>
                                                      <w:t>Thread</w:t>
                                                    </w:r>
                                                  </w:p>
                                                  <w:p w:rsidR="00AB49FD" w:rsidRPr="00E3589C" w:rsidRDefault="00AB49FD" w:rsidP="00AB49FD">
                                                    <w:pPr>
                                                      <w:spacing w:after="0"/>
                                                      <w:jc w:val="center"/>
                                                      <w:rPr>
                                                        <w:sz w:val="16"/>
                                                        <w:szCs w:val="16"/>
                                                      </w:rPr>
                                                    </w:pPr>
                                                    <w:r w:rsidRPr="00E3589C">
                                                      <w:rPr>
                                                        <w:sz w:val="16"/>
                                                        <w:szCs w:val="16"/>
                                                      </w:rPr>
                                                      <w:t>Pour</w:t>
                                                    </w:r>
                                                    <w:r>
                                                      <w:rPr>
                                                        <w:sz w:val="16"/>
                                                        <w:szCs w:val="16"/>
                                                      </w:rPr>
                                                      <w:t xml:space="preserve"> V</w:t>
                                                    </w:r>
                                                  </w:p>
                                                </w:txbxContent>
                                              </v:textbox>
                                            </v:shape>
                                            <v:shape id="Zone de texte 125" o:spid="_x0000_s1138" type="#_x0000_t202" style="position:absolute;left:55237;top:27944;width:9071;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EsQA&#10;AADcAAAADwAAAGRycy9kb3ducmV2LnhtbERPTWsCMRC9C/0PYYTealbBVlajlFKhQhFqpfY4bsbN&#10;0mSy3cR19debQsHbPN7nzBads6KlJlSeFQwHGQjiwuuKSwXbz+XDBESIyBqtZ1JwpgCL+V1vhrn2&#10;J/6gdhNLkUI45KjAxFjnUobCkMMw8DVx4g6+cRgTbEqpGzylcGflKMsepcOKU4PBml4MFT+bo1Pw&#10;/rX7fV2uv7Md7W01bu2TWV32St33u+cpiEhdvIn/3W86zR+N4e+ZdIG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v2BLEAAAA3AAAAA8AAAAAAAAAAAAAAAAAmAIAAGRycy9k&#10;b3ducmV2LnhtbFBLBQYAAAAABAAEAPUAAACJAwAAAAA=&#10;" filled="f" strokeweight=".5pt">
                                              <v:textbox style="mso-next-textbox:#Zone de texte 125">
                                                <w:txbxContent>
                                                  <w:p w:rsidR="003155B3" w:rsidRDefault="003155B3" w:rsidP="00AB49FD">
                                                    <w:pPr>
                                                      <w:spacing w:after="0"/>
                                                      <w:jc w:val="center"/>
                                                      <w:rPr>
                                                        <w:sz w:val="16"/>
                                                        <w:szCs w:val="16"/>
                                                      </w:rPr>
                                                    </w:pPr>
                                                    <w:r w:rsidRPr="00E3589C">
                                                      <w:rPr>
                                                        <w:sz w:val="16"/>
                                                        <w:szCs w:val="16"/>
                                                      </w:rPr>
                                                      <w:t>Lance un</w:t>
                                                    </w:r>
                                                    <w:r>
                                                      <w:rPr>
                                                        <w:sz w:val="16"/>
                                                        <w:szCs w:val="16"/>
                                                      </w:rPr>
                                                      <w:t xml:space="preserve"> </w:t>
                                                    </w:r>
                                                    <w:r w:rsidRPr="00E3589C">
                                                      <w:rPr>
                                                        <w:sz w:val="16"/>
                                                        <w:szCs w:val="16"/>
                                                      </w:rPr>
                                                      <w:t>Thread</w:t>
                                                    </w:r>
                                                  </w:p>
                                                  <w:p w:rsidR="003155B3" w:rsidRPr="00E3589C" w:rsidRDefault="003155B3" w:rsidP="00AB49FD">
                                                    <w:pPr>
                                                      <w:spacing w:after="0"/>
                                                      <w:jc w:val="center"/>
                                                      <w:rPr>
                                                        <w:sz w:val="16"/>
                                                        <w:szCs w:val="16"/>
                                                      </w:rPr>
                                                    </w:pPr>
                                                    <w:r w:rsidRPr="00E3589C">
                                                      <w:rPr>
                                                        <w:sz w:val="16"/>
                                                        <w:szCs w:val="16"/>
                                                      </w:rPr>
                                                      <w:t>Pour</w:t>
                                                    </w:r>
                                                    <w:r>
                                                      <w:rPr>
                                                        <w:sz w:val="16"/>
                                                        <w:szCs w:val="16"/>
                                                      </w:rPr>
                                                      <w:t xml:space="preserve"> V</w:t>
                                                    </w:r>
                                                  </w:p>
                                                </w:txbxContent>
                                              </v:textbox>
                                            </v:shape>
                                          </v:group>
                                        </v:group>
                                        <v:shape id="Zone de texte 120" o:spid="_x0000_s1139" type="#_x0000_t202" style="position:absolute;left:7718;top:21595;width:10348;height:3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style="mso-next-textbox:#Zone de texte 120">
                                            <w:txbxContent>
                                              <w:p w:rsidR="003155B3" w:rsidRPr="008549FF" w:rsidRDefault="003155B3" w:rsidP="003155B3">
                                                <w:pPr>
                                                  <w:spacing w:after="0"/>
                                                  <w:rPr>
                                                    <w:rFonts w:ascii="Cambria Math" w:hAnsi="Cambria Math"/>
                                                    <w:sz w:val="14"/>
                                                    <w:szCs w:val="14"/>
                                                    <w:oMath/>
                                                  </w:rPr>
                                                </w:pPr>
                                                <m:oMathPara>
                                                  <m:oMath>
                                                    <m:r>
                                                      <w:rPr>
                                                        <w:rFonts w:ascii="Cambria Math" w:hAnsi="Cambria Math"/>
                                                        <w:sz w:val="14"/>
                                                        <w:szCs w:val="14"/>
                                                      </w:rPr>
                                                      <m:t xml:space="preserve"> σ</m:t>
                                                    </m:r>
                                                    <m:d>
                                                      <m:dPr>
                                                        <m:ctrlPr>
                                                          <w:rPr>
                                                            <w:rFonts w:ascii="Cambria Math" w:hAnsi="Cambria Math"/>
                                                            <w:i/>
                                                            <w:sz w:val="14"/>
                                                            <w:szCs w:val="14"/>
                                                          </w:rPr>
                                                        </m:ctrlPr>
                                                      </m:dPr>
                                                      <m:e>
                                                        <m:r>
                                                          <w:rPr>
                                                            <w:rFonts w:ascii="Cambria Math" w:hAnsi="Cambria Math"/>
                                                            <w:sz w:val="14"/>
                                                            <w:szCs w:val="14"/>
                                                          </w:rPr>
                                                          <m:t>jeton</m:t>
                                                        </m:r>
                                                      </m:e>
                                                    </m:d>
                                                  </m:oMath>
                                                </m:oMathPara>
                                              </w:p>
                                            </w:txbxContent>
                                          </v:textbox>
                                        </v:shape>
                                        <v:shape id="Zone de texte 121" o:spid="_x0000_s1140" type="#_x0000_t202" style="position:absolute;left:9354;top:30056;width:13239;height:3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z+MQA&#10;AADcAAAADwAAAGRycy9kb3ducmV2LnhtbERPTWvCQBC9F/wPywi9NRsDLSFmFQlIi7SHqBdvY3ZM&#10;gtnZmF017a/vFgre5vE+J1+OphM3GlxrWcEsikEQV1a3XCvY79YvKQjnkTV2lknBNzlYLiZPOWba&#10;3rmk29bXIoSwy1BB432fSemqhgy6yPbEgTvZwaAPcKilHvAewk0nkzh+kwZbDg0N9lQ0VJ23V6Ng&#10;U6y/sDwmJv3pivfP06q/7A+vSj1Px9UchKfRP8T/7g8d5icz+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8/jEAAAA3AAAAA8AAAAAAAAAAAAAAAAAmAIAAGRycy9k&#10;b3ducmV2LnhtbFBLBQYAAAAABAAEAPUAAACJAwAAAAA=&#10;" filled="f" stroked="f" strokeweight=".5pt">
                                          <v:textbox style="mso-next-textbox:#Zone de texte 121">
                                            <w:txbxContent>
                                              <w:p w:rsidR="003155B3" w:rsidRPr="008549FF" w:rsidRDefault="003155B3" w:rsidP="003155B3">
                                                <w:pPr>
                                                  <w:spacing w:after="0"/>
                                                  <w:rPr>
                                                    <w:rFonts w:ascii="Cambria Math" w:hAnsi="Cambria Math"/>
                                                    <w:sz w:val="14"/>
                                                    <w:szCs w:val="14"/>
                                                    <w:oMath/>
                                                  </w:rPr>
                                                </w:pPr>
                                                <m:oMathPara>
                                                  <m:oMath>
                                                    <m:r>
                                                      <w:rPr>
                                                        <w:rFonts w:ascii="Cambria Math" w:hAnsi="Cambria Math"/>
                                                        <w:sz w:val="14"/>
                                                        <w:szCs w:val="14"/>
                                                      </w:rPr>
                                                      <m:t>jeton+σ</m:t>
                                                    </m:r>
                                                    <m:d>
                                                      <m:dPr>
                                                        <m:ctrlPr>
                                                          <w:rPr>
                                                            <w:rFonts w:ascii="Cambria Math" w:hAnsi="Cambria Math"/>
                                                            <w:i/>
                                                            <w:sz w:val="14"/>
                                                            <w:szCs w:val="14"/>
                                                          </w:rPr>
                                                        </m:ctrlPr>
                                                      </m:dPr>
                                                      <m:e>
                                                        <m:r>
                                                          <w:rPr>
                                                            <w:rFonts w:ascii="Cambria Math" w:hAnsi="Cambria Math"/>
                                                            <w:sz w:val="14"/>
                                                            <w:szCs w:val="14"/>
                                                          </w:rPr>
                                                          <m:t>jeton</m:t>
                                                        </m:r>
                                                      </m:e>
                                                    </m:d>
                                                    <m:r>
                                                      <w:rPr>
                                                        <w:rFonts w:ascii="Cambria Math" w:hAnsi="Cambria Math"/>
                                                        <w:sz w:val="14"/>
                                                        <w:szCs w:val="14"/>
                                                      </w:rPr>
                                                      <m:t>+vote</m:t>
                                                    </m:r>
                                                  </m:oMath>
                                                </m:oMathPara>
                                              </w:p>
                                            </w:txbxContent>
                                          </v:textbox>
                                        </v:shape>
                                        <v:shape id="Zone de texte 123" o:spid="_x0000_s1141" type="#_x0000_t202" style="position:absolute;left:46896;top:30938;width:8573;height:3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style="mso-next-textbox:#Zone de texte 123">
                                            <w:txbxContent>
                                              <w:p w:rsidR="003155B3" w:rsidRPr="000620A2" w:rsidRDefault="003155B3" w:rsidP="003155B3">
                                                <w:pPr>
                                                  <w:spacing w:after="0"/>
                                                  <w:rPr>
                                                    <w:rFonts w:ascii="Cambria Math" w:hAnsi="Cambria Math"/>
                                                    <w:sz w:val="16"/>
                                                    <w:szCs w:val="16"/>
                                                    <w:oMath/>
                                                  </w:rPr>
                                                </w:pPr>
                                                <m:oMathPara>
                                                  <m:oMath>
                                                    <m:r>
                                                      <w:rPr>
                                                        <w:rFonts w:ascii="Cambria Math" w:hAnsi="Cambria Math"/>
                                                        <w:sz w:val="16"/>
                                                        <w:szCs w:val="16"/>
                                                      </w:rPr>
                                                      <m:t>vote</m:t>
                                                    </m:r>
                                                  </m:oMath>
                                                </m:oMathPara>
                                              </w:p>
                                            </w:txbxContent>
                                          </v:textbox>
                                        </v:shape>
                                        <v:shape id="Zone de texte 127" o:spid="_x0000_s1142" type="#_x0000_t202" style="position:absolute;left:47335;top:34302;width:8573;height:3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style="mso-next-textbox:#Zone de texte 127">
                                            <w:txbxContent>
                                              <w:p w:rsidR="000620A2" w:rsidRPr="000620A2" w:rsidRDefault="00626FEF" w:rsidP="003155B3">
                                                <w:pPr>
                                                  <w:spacing w:after="0"/>
                                                  <w:rPr>
                                                    <w:rFonts w:ascii="Cambria Math" w:hAnsi="Cambria Math"/>
                                                    <w:sz w:val="16"/>
                                                    <w:szCs w:val="16"/>
                                                    <w:oMath/>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J</m:t>
                                                        </m:r>
                                                      </m:sub>
                                                    </m:sSub>
                                                    <m:r>
                                                      <w:rPr>
                                                        <w:rFonts w:ascii="Cambria Math" w:hAnsi="Cambria Math"/>
                                                        <w:sz w:val="16"/>
                                                        <w:szCs w:val="16"/>
                                                      </w:rPr>
                                                      <m:t>(vote)</m:t>
                                                    </m:r>
                                                  </m:oMath>
                                                </m:oMathPara>
                                              </w:p>
                                            </w:txbxContent>
                                          </v:textbox>
                                        </v:shape>
                                        <v:shape id="Zone de texte 129" o:spid="_x0000_s1143" type="#_x0000_t202" style="position:absolute;left:16886;top:40449;width:8572;height:3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style="mso-next-textbox:#Zone de texte 129">
                                            <w:txbxContent>
                                              <w:p w:rsidR="000620A2" w:rsidRPr="000620A2" w:rsidRDefault="000620A2" w:rsidP="003155B3">
                                                <w:pPr>
                                                  <w:spacing w:after="0"/>
                                                  <w:rPr>
                                                    <w:rFonts w:ascii="Cambria Math" w:hAnsi="Cambria Math"/>
                                                    <w:sz w:val="16"/>
                                                    <w:szCs w:val="16"/>
                                                    <w:oMath/>
                                                  </w:rPr>
                                                </w:pPr>
                                                <m:oMathPara>
                                                  <m:oMath>
                                                    <m:r>
                                                      <w:rPr>
                                                        <w:rFonts w:ascii="Cambria Math" w:hAnsi="Cambria Math"/>
                                                        <w:sz w:val="16"/>
                                                        <w:szCs w:val="16"/>
                                                      </w:rPr>
                                                      <m:t>σ(vote)</m:t>
                                                    </m:r>
                                                  </m:oMath>
                                                </m:oMathPara>
                                              </w:p>
                                            </w:txbxContent>
                                          </v:textbox>
                                        </v:shape>
                                      </v:group>
                                      <v:shape id="Zone de texte 104" o:spid="_x0000_s1144" type="#_x0000_t202" style="position:absolute;left:14118;top:44703;width:14264;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style="mso-next-textbox:#Zone de texte 104">
                                          <w:txbxContent>
                                            <w:p w:rsidR="001A0A56" w:rsidRPr="00820CCC" w:rsidRDefault="00B863BC" w:rsidP="001A0A56">
                                              <w:pPr>
                                                <w:jc w:val="center"/>
                                                <w:rPr>
                                                  <w:sz w:val="16"/>
                                                  <w:szCs w:val="16"/>
                                                </w:rPr>
                                              </w:pPr>
                                              <w:r>
                                                <w:rPr>
                                                  <w:sz w:val="16"/>
                                                  <w:szCs w:val="16"/>
                                                </w:rPr>
                                                <w:t>OK</w:t>
                                              </w:r>
                                            </w:p>
                                            <w:p w:rsidR="001A0A56" w:rsidRPr="00820CCC" w:rsidRDefault="001A0A56" w:rsidP="001A0A56">
                                              <w:pPr>
                                                <w:jc w:val="center"/>
                                                <w:rPr>
                                                  <w:sz w:val="16"/>
                                                  <w:szCs w:val="16"/>
                                                </w:rPr>
                                              </w:pPr>
                                            </w:p>
                                          </w:txbxContent>
                                        </v:textbox>
                                      </v:shape>
                                    </v:group>
                                  </v:group>
                                  <v:shape id="Zone de texte 111" o:spid="_x0000_s1145" type="#_x0000_t202" style="position:absolute;left:32109;top:1190;width:9359;height:2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style="mso-next-textbox:#Zone de texte 111">
                                      <w:txbxContent>
                                        <w:p w:rsidR="00821A71" w:rsidRPr="007D218B" w:rsidRDefault="00626FEF" w:rsidP="007D218B">
                                          <w:pPr>
                                            <w:jc w:val="center"/>
                                            <w:rPr>
                                              <w:sz w:val="14"/>
                                              <w:szCs w:val="14"/>
                                            </w:rPr>
                                          </w:pPr>
                                          <m:oMathPara>
                                            <m:oMath>
                                              <m:sSub>
                                                <m:sSubPr>
                                                  <m:ctrlPr>
                                                    <w:rPr>
                                                      <w:rFonts w:ascii="Cambria Math" w:hAnsi="Cambria Math"/>
                                                      <w:i/>
                                                      <w:sz w:val="14"/>
                                                      <w:szCs w:val="14"/>
                                                    </w:rPr>
                                                  </m:ctrlPr>
                                                </m:sSubPr>
                                                <m:e>
                                                  <m:r>
                                                    <w:rPr>
                                                      <w:rFonts w:ascii="Cambria Math" w:hAnsi="Cambria Math"/>
                                                      <w:sz w:val="14"/>
                                                      <w:szCs w:val="14"/>
                                                    </w:rPr>
                                                    <m:t>(d</m:t>
                                                  </m:r>
                                                </m:e>
                                                <m:sub>
                                                  <m:r>
                                                    <w:rPr>
                                                      <w:rFonts w:ascii="Cambria Math" w:hAnsi="Cambria Math"/>
                                                      <w:sz w:val="14"/>
                                                      <w:szCs w:val="14"/>
                                                    </w:rPr>
                                                    <m:t xml:space="preserve">2a </m:t>
                                                  </m:r>
                                                </m:sub>
                                              </m:sSub>
                                              <m:r>
                                                <w:rPr>
                                                  <w:rFonts w:ascii="Cambria Math" w:hAnsi="Cambria Math"/>
                                                  <w:sz w:val="14"/>
                                                  <w:szCs w:val="14"/>
                                                </w:rPr>
                                                <m:t>,</m:t>
                                              </m:r>
                                              <m:sSub>
                                                <m:sSubPr>
                                                  <m:ctrlPr>
                                                    <w:rPr>
                                                      <w:rFonts w:ascii="Cambria Math" w:hAnsi="Cambria Math"/>
                                                      <w:i/>
                                                      <w:sz w:val="14"/>
                                                      <w:szCs w:val="14"/>
                                                    </w:rPr>
                                                  </m:ctrlPr>
                                                </m:sSubPr>
                                                <m:e>
                                                  <m:r>
                                                    <w:rPr>
                                                      <w:rFonts w:ascii="Cambria Math" w:hAnsi="Cambria Math"/>
                                                      <w:sz w:val="14"/>
                                                      <w:szCs w:val="14"/>
                                                    </w:rPr>
                                                    <m:t>d</m:t>
                                                  </m:r>
                                                </m:e>
                                                <m:sub>
                                                  <m:r>
                                                    <w:rPr>
                                                      <w:rFonts w:ascii="Cambria Math" w:hAnsi="Cambria Math"/>
                                                      <w:sz w:val="14"/>
                                                      <w:szCs w:val="14"/>
                                                    </w:rPr>
                                                    <m:t xml:space="preserve">2b </m:t>
                                                  </m:r>
                                                </m:sub>
                                              </m:sSub>
                                              <m:r>
                                                <w:rPr>
                                                  <w:rFonts w:ascii="Cambria Math" w:hAnsi="Cambria Math"/>
                                                  <w:sz w:val="14"/>
                                                  <w:szCs w:val="14"/>
                                                </w:rPr>
                                                <m:t>,n,</m:t>
                                              </m:r>
                                              <m:sSub>
                                                <m:sSubPr>
                                                  <m:ctrlPr>
                                                    <w:rPr>
                                                      <w:rFonts w:ascii="Cambria Math" w:hAnsi="Cambria Math"/>
                                                      <w:i/>
                                                      <w:sz w:val="14"/>
                                                      <w:szCs w:val="14"/>
                                                    </w:rPr>
                                                  </m:ctrlPr>
                                                </m:sSubPr>
                                                <m:e>
                                                  <m:r>
                                                    <w:rPr>
                                                      <w:rFonts w:ascii="Cambria Math" w:hAnsi="Cambria Math"/>
                                                      <w:sz w:val="14"/>
                                                      <w:szCs w:val="14"/>
                                                    </w:rPr>
                                                    <m:t>I</m:t>
                                                  </m:r>
                                                </m:e>
                                                <m:sub>
                                                  <m:r>
                                                    <w:rPr>
                                                      <w:rFonts w:ascii="Cambria Math" w:hAnsi="Cambria Math"/>
                                                      <w:sz w:val="14"/>
                                                      <w:szCs w:val="14"/>
                                                    </w:rPr>
                                                    <m:t>A3</m:t>
                                                  </m:r>
                                                </m:sub>
                                              </m:sSub>
                                              <m:r>
                                                <w:rPr>
                                                  <w:rFonts w:ascii="Cambria Math" w:hAnsi="Cambria Math"/>
                                                  <w:sz w:val="14"/>
                                                  <w:szCs w:val="14"/>
                                                </w:rPr>
                                                <m:t>)</m:t>
                                              </m:r>
                                            </m:oMath>
                                          </m:oMathPara>
                                        </w:p>
                                      </w:txbxContent>
                                    </v:textbox>
                                  </v:shape>
                                  <v:shape id="Zone de texte 114" o:spid="_x0000_s1146" type="#_x0000_t202" style="position:absolute;left:32991;top:-2500;width:9360;height:29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style="mso-next-textbox:#Zone de texte 114">
                                      <w:txbxContent>
                                        <w:p w:rsidR="007D218B" w:rsidRPr="00AB49FD" w:rsidRDefault="007D218B" w:rsidP="007D218B">
                                          <w:pPr>
                                            <w:jc w:val="center"/>
                                            <w:rPr>
                                              <w:sz w:val="14"/>
                                              <w:szCs w:val="14"/>
                                            </w:rPr>
                                          </w:pPr>
                                          <m:oMathPara>
                                            <m:oMath>
                                              <m:r>
                                                <w:rPr>
                                                  <w:rFonts w:ascii="Cambria Math" w:hAnsi="Cambria Math"/>
                                                  <w:sz w:val="14"/>
                                                  <w:szCs w:val="14"/>
                                                </w:rPr>
                                                <m:t>(</m:t>
                                              </m:r>
                                              <m:sSub>
                                                <m:sSubPr>
                                                  <m:ctrlPr>
                                                    <w:rPr>
                                                      <w:rFonts w:ascii="Cambria Math" w:hAnsi="Cambria Math"/>
                                                      <w:i/>
                                                      <w:sz w:val="14"/>
                                                      <w:szCs w:val="14"/>
                                                    </w:rPr>
                                                  </m:ctrlPr>
                                                </m:sSubPr>
                                                <m:e>
                                                  <m:r>
                                                    <w:rPr>
                                                      <w:rFonts w:ascii="Cambria Math" w:hAnsi="Cambria Math"/>
                                                      <w:sz w:val="14"/>
                                                      <w:szCs w:val="14"/>
                                                    </w:rPr>
                                                    <m:t>d</m:t>
                                                  </m:r>
                                                </m:e>
                                                <m:sub>
                                                  <m:r>
                                                    <w:rPr>
                                                      <w:rFonts w:ascii="Cambria Math" w:hAnsi="Cambria Math"/>
                                                      <w:sz w:val="14"/>
                                                      <w:szCs w:val="14"/>
                                                    </w:rPr>
                                                    <m:t xml:space="preserve">1 </m:t>
                                                  </m:r>
                                                </m:sub>
                                              </m:sSub>
                                              <m:r>
                                                <w:rPr>
                                                  <w:rFonts w:ascii="Cambria Math" w:hAnsi="Cambria Math"/>
                                                  <w:sz w:val="14"/>
                                                  <w:szCs w:val="14"/>
                                                </w:rPr>
                                                <m:t>,n,</m:t>
                                              </m:r>
                                              <m:sSub>
                                                <m:sSubPr>
                                                  <m:ctrlPr>
                                                    <w:rPr>
                                                      <w:rFonts w:ascii="Cambria Math" w:hAnsi="Cambria Math"/>
                                                      <w:i/>
                                                      <w:sz w:val="14"/>
                                                      <w:szCs w:val="14"/>
                                                    </w:rPr>
                                                  </m:ctrlPr>
                                                </m:sSubPr>
                                                <m:e>
                                                  <m:r>
                                                    <w:rPr>
                                                      <w:rFonts w:ascii="Cambria Math" w:hAnsi="Cambria Math"/>
                                                      <w:sz w:val="14"/>
                                                      <w:szCs w:val="14"/>
                                                    </w:rPr>
                                                    <m:t>I</m:t>
                                                  </m:r>
                                                </m:e>
                                                <m:sub>
                                                  <m:r>
                                                    <w:rPr>
                                                      <w:rFonts w:ascii="Cambria Math" w:hAnsi="Cambria Math"/>
                                                      <w:sz w:val="14"/>
                                                      <w:szCs w:val="14"/>
                                                    </w:rPr>
                                                    <m:t>A1</m:t>
                                                  </m:r>
                                                </m:sub>
                                              </m:sSub>
                                              <m:r>
                                                <w:rPr>
                                                  <w:rFonts w:ascii="Cambria Math" w:hAnsi="Cambria Math"/>
                                                  <w:sz w:val="14"/>
                                                  <w:szCs w:val="14"/>
                                                </w:rPr>
                                                <m:t>)</m:t>
                                              </m:r>
                                            </m:oMath>
                                          </m:oMathPara>
                                        </w:p>
                                      </w:txbxContent>
                                    </v:textbox>
                                  </v:shape>
                                </v:group>
                              </v:group>
                            </v:group>
                            <v:shape id="Zone de texte 21" o:spid="_x0000_s1147" type="#_x0000_t202" style="position:absolute;left:23481;top:14410;width:8986;height:4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style="mso-next-textbox:#Zone de texte 21">
                                <w:txbxContent>
                                  <w:p w:rsidR="00B96018" w:rsidRDefault="00B96018" w:rsidP="00B96018">
                                    <w:pPr>
                                      <w:spacing w:after="0"/>
                                      <w:rPr>
                                        <w:sz w:val="14"/>
                                        <w:szCs w:val="14"/>
                                      </w:rPr>
                                    </w:pPr>
                                    <w:r w:rsidRPr="008549FF">
                                      <w:rPr>
                                        <w:sz w:val="14"/>
                                        <w:szCs w:val="14"/>
                                      </w:rPr>
                                      <w:t>Vérification de</w:t>
                                    </w:r>
                                  </w:p>
                                  <w:p w:rsidR="00B96018" w:rsidRPr="008549FF" w:rsidRDefault="00B96018" w:rsidP="00B96018">
                                    <w:pPr>
                                      <w:spacing w:after="0"/>
                                      <w:rPr>
                                        <w:sz w:val="14"/>
                                        <w:szCs w:val="14"/>
                                      </w:rPr>
                                    </w:pPr>
                                    <w:r w:rsidRPr="008549FF">
                                      <w:rPr>
                                        <w:sz w:val="14"/>
                                        <w:szCs w:val="14"/>
                                      </w:rPr>
                                      <w:t xml:space="preserve"> </w:t>
                                    </w:r>
                                    <w:proofErr w:type="gramStart"/>
                                    <w:r w:rsidRPr="008549FF">
                                      <w:rPr>
                                        <w:sz w:val="14"/>
                                        <w:szCs w:val="14"/>
                                      </w:rPr>
                                      <w:t>id</w:t>
                                    </w:r>
                                    <w:proofErr w:type="gramEnd"/>
                                    <w:r w:rsidRPr="008549FF">
                                      <w:rPr>
                                        <w:sz w:val="14"/>
                                        <w:szCs w:val="14"/>
                                      </w:rPr>
                                      <w:t xml:space="preserve"> et mot passe</w:t>
                                    </w:r>
                                  </w:p>
                                </w:txbxContent>
                              </v:textbox>
                            </v:shape>
                          </v:group>
                          <v:shape id="Zone de texte 25" o:spid="_x0000_s1148" type="#_x0000_t202" style="position:absolute;width:11995;height:6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style="mso-next-textbox:#Zone de texte 25">
                              <w:txbxContent>
                                <w:p w:rsidR="00341630" w:rsidRPr="002D60DA" w:rsidRDefault="00341630" w:rsidP="002D60DA">
                                  <w:pPr>
                                    <w:rPr>
                                      <w:szCs w:val="16"/>
                                    </w:rPr>
                                  </w:pPr>
                                </w:p>
                              </w:txbxContent>
                            </v:textbox>
                          </v:shape>
                        </v:group>
                        <v:shape id="Zone de texte 29" o:spid="_x0000_s1149" type="#_x0000_t202" style="position:absolute;left:22603;width:11996;height:6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style="mso-next-textbox:#Zone de texte 29">
                            <w:txbxContent>
                              <w:p w:rsidR="00341630" w:rsidRPr="002D60DA" w:rsidRDefault="00341630" w:rsidP="002D60DA">
                                <w:pPr>
                                  <w:rPr>
                                    <w:szCs w:val="16"/>
                                  </w:rPr>
                                </w:pPr>
                              </w:p>
                            </w:txbxContent>
                          </v:textbox>
                        </v:shape>
                      </v:group>
                      <v:shape id="Zone de texte 30" o:spid="_x0000_s1150" type="#_x0000_t202" style="position:absolute;left:40087;width:11995;height:6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style="mso-next-textbox:#Zone de texte 30">
                          <w:txbxContent>
                            <w:p w:rsidR="00341630" w:rsidRPr="002D60DA" w:rsidRDefault="00341630" w:rsidP="002D60DA">
                              <w:pPr>
                                <w:rPr>
                                  <w:szCs w:val="16"/>
                                </w:rPr>
                              </w:pPr>
                            </w:p>
                          </w:txbxContent>
                        </v:textbox>
                      </v:shape>
                    </v:group>
                    <v:shape id="Zone de texte 31" o:spid="_x0000_s1151" type="#_x0000_t202" style="position:absolute;left:56985;top:146;width:9510;height:6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style="mso-next-textbox:#Zone de texte 31">
                        <w:txbxContent>
                          <w:p w:rsidR="00341630" w:rsidRPr="002D60DA" w:rsidRDefault="00341630" w:rsidP="002D60DA">
                            <w:pPr>
                              <w:rPr>
                                <w:szCs w:val="16"/>
                              </w:rPr>
                            </w:pPr>
                          </w:p>
                        </w:txbxContent>
                      </v:textbox>
                    </v:shape>
                  </v:group>
                  <v:shape id="_x0000_s1249" type="#_x0000_t202" style="position:absolute;left:4580;top:2650;width:995;height:576" filled="f" stroked="f">
                    <v:textbox style="mso-next-textbox:#_x0000_s1249">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4001</w:t>
                          </w:r>
                        </w:p>
                      </w:txbxContent>
                    </v:textbox>
                  </v:shape>
                </v:group>
              </v:group>
              <v:shape id="_x0000_s1250" type="#_x0000_t202" style="position:absolute;left:7201;top:2705;width:995;height:576" filled="f" stroked="f">
                <v:textbox>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w:t>
                      </w:r>
                      <w:r>
                        <w:rPr>
                          <w:rFonts w:asciiTheme="majorBidi" w:hAnsiTheme="majorBidi" w:cstheme="majorBidi"/>
                          <w:sz w:val="16"/>
                          <w:szCs w:val="16"/>
                        </w:rPr>
                        <w:t>3</w:t>
                      </w:r>
                    </w:p>
                  </w:txbxContent>
                </v:textbox>
              </v:shape>
            </v:group>
            <v:shape id="_x0000_s1251" type="#_x0000_t202" style="position:absolute;left:9927;top:2705;width:995;height:576" filled="f" stroked="f">
              <v:textbox>
                <w:txbxContent>
                  <w:p w:rsidR="002D64DD" w:rsidRPr="002D64DD" w:rsidRDefault="002D64DD" w:rsidP="002D64DD">
                    <w:pPr>
                      <w:spacing w:after="0"/>
                      <w:rPr>
                        <w:rFonts w:asciiTheme="majorBidi" w:hAnsiTheme="majorBidi" w:cstheme="majorBidi"/>
                        <w:sz w:val="16"/>
                        <w:szCs w:val="16"/>
                      </w:rPr>
                    </w:pPr>
                    <w:r w:rsidRPr="002D64DD">
                      <w:rPr>
                        <w:rFonts w:asciiTheme="majorBidi" w:hAnsiTheme="majorBidi" w:cstheme="majorBidi"/>
                        <w:sz w:val="16"/>
                        <w:szCs w:val="16"/>
                      </w:rPr>
                      <w:t>127.0.0.1</w:t>
                    </w:r>
                  </w:p>
                  <w:p w:rsidR="002D64DD" w:rsidRPr="002D64DD" w:rsidRDefault="002D64DD" w:rsidP="002D64DD">
                    <w:pPr>
                      <w:spacing w:after="0"/>
                      <w:rPr>
                        <w:rFonts w:asciiTheme="majorBidi" w:hAnsiTheme="majorBidi" w:cstheme="majorBidi"/>
                        <w:sz w:val="16"/>
                        <w:szCs w:val="16"/>
                      </w:rPr>
                    </w:pPr>
                    <w:proofErr w:type="gramStart"/>
                    <w:r w:rsidRPr="002D64DD">
                      <w:rPr>
                        <w:rFonts w:asciiTheme="majorBidi" w:hAnsiTheme="majorBidi" w:cstheme="majorBidi"/>
                        <w:sz w:val="16"/>
                        <w:szCs w:val="16"/>
                      </w:rPr>
                      <w:t>port</w:t>
                    </w:r>
                    <w:proofErr w:type="gramEnd"/>
                    <w:r w:rsidRPr="002D64DD">
                      <w:rPr>
                        <w:rFonts w:asciiTheme="majorBidi" w:hAnsiTheme="majorBidi" w:cstheme="majorBidi"/>
                        <w:sz w:val="16"/>
                        <w:szCs w:val="16"/>
                      </w:rPr>
                      <w:t>: 400</w:t>
                    </w:r>
                    <w:r>
                      <w:rPr>
                        <w:rFonts w:asciiTheme="majorBidi" w:hAnsiTheme="majorBidi" w:cstheme="majorBidi"/>
                        <w:sz w:val="16"/>
                        <w:szCs w:val="16"/>
                      </w:rPr>
                      <w:t>2</w:t>
                    </w:r>
                  </w:p>
                </w:txbxContent>
              </v:textbox>
            </v:shape>
          </v:group>
        </w:pict>
      </w:r>
    </w:p>
    <w:p w:rsidR="0005040F" w:rsidRDefault="0005040F" w:rsidP="000D7961">
      <w:pPr>
        <w:autoSpaceDE w:val="0"/>
        <w:autoSpaceDN w:val="0"/>
        <w:adjustRightInd w:val="0"/>
        <w:spacing w:after="0" w:line="360" w:lineRule="auto"/>
        <w:contextualSpacing/>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DD3E80" w:rsidRPr="004F52FB" w:rsidRDefault="00DD3E8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DD3E80" w:rsidRPr="004F52FB" w:rsidRDefault="00DD3E8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DD3E80" w:rsidRPr="004F52FB" w:rsidRDefault="00DD3E8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626FEF" w:rsidP="000D7961">
      <w:pPr>
        <w:pStyle w:val="Paragraphedeliste"/>
        <w:spacing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 o:spid="_x0000_s1152" type="#_x0000_t202" style="position:absolute;left:0;text-align:left;margin-left:165.2pt;margin-top:8.25pt;width:70.75pt;height:32.2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AsPAIAAGsEAAAOAAAAZHJzL2Uyb0RvYy54bWysVN9v2jAQfp+0/8Hy+0jIgAEiVKwV06Sq&#10;rUSrSnszjk0i2T7PNiTsr9/ZAYq6PU17ce585/vxfXdZ3HRakYNwvgFT0uEgp0QYDlVjdiV9eV5/&#10;mlLiAzMVU2BESY/C05vlxw+L1s5FATWoSjiCQYyft7akdQh2nmWe10IzPwArDBolOM0Cqm6XVY61&#10;GF2rrMjzSdaCq6wDLrzH27veSJcpvpSCh0cpvQhElRRrC+l06dzGM1su2HznmK0bfiqD/UMVmjUG&#10;k15C3bHAyN41f4TSDXfgQYYBB52BlA0XqQfsZpi/62ZTMytSLwiOtxeY/P8Lyx8OT440VUkLSgzT&#10;SNEPJIpUggTRBUGKCFFr/Rw9NxZ9Q/cVOqT6fO/xMnbeSafjF3siaEewjxeAMRLheDmdTcfFmBKO&#10;plE+nY0SAdnbY+t8+CZAkyiU1CF/CVZ2uPcBC0HXs0vMZWDdKJU4VIa0JZ18HufpwcWCL5SJviJN&#10;wylMbKgvPEqh23YJg8mlqy1UR2zWQT8x3vJ1gyXdMx+emMMRwf5w7MMjHlIBpoaTREkN7tff7qM/&#10;ModWSlocuZL6n3vmBCXqu0FOZ8MRAkJCUkbjLwUq7tqyvbaYvb4FnOohLpjlSYz+QZ1F6UC/4nas&#10;YlY0McMxd0nDWbwN/SLgdnGxWiUnnErLwr3ZWB5DR+Ai4M/dK3P2xEocjAc4DyebvyOn9+3pWe0D&#10;yCYxF4HuUUUao4ITnQg9bV9cmWs9eb39I5a/AQAA//8DAFBLAwQUAAYACAAAACEAWZM0wuEAAAAJ&#10;AQAADwAAAGRycy9kb3ducmV2LnhtbEyPy07DMBBF90j8gzVI7KjdJ2kap6oiVUiILlq66W4Su0mE&#10;HyF228DXM6xgObpH957J1oM17Kr70HonYTwSwLSrvGpdLeH4vn1KgIWITqHxTkv40gHW+f1dhqny&#10;N7fX10OsGZW4kKKEJsYu5TxUjbYYRr7TjrKz7y1GOvuaqx5vVG4Nnwix4BZbRwsNdrpodPVxuFgJ&#10;r8V2h/tyYpNvU7y8nTfd5/E0l/LxYdisgEU9xD8YfvVJHXJyKv3FqcCMhOlUzAilYDEHRsDsebwE&#10;VkpIxBJ4nvH/H+Q/AAAA//8DAFBLAQItABQABgAIAAAAIQC2gziS/gAAAOEBAAATAAAAAAAAAAAA&#10;AAAAAAAAAABbQ29udGVudF9UeXBlc10ueG1sUEsBAi0AFAAGAAgAAAAhADj9If/WAAAAlAEAAAsA&#10;AAAAAAAAAAAAAAAALwEAAF9yZWxzLy5yZWxzUEsBAi0AFAAGAAgAAAAhAOb6ECw8AgAAawQAAA4A&#10;AAAAAAAAAAAAAAAALgIAAGRycy9lMm9Eb2MueG1sUEsBAi0AFAAGAAgAAAAhAFmTNMLhAAAACQEA&#10;AA8AAAAAAAAAAAAAAAAAlgQAAGRycy9kb3ducmV2LnhtbFBLBQYAAAAABAAEAPMAAACkBQAAAAA=&#10;" filled="f" stroked="f" strokeweight=".5pt">
            <v:textbox>
              <w:txbxContent>
                <w:p w:rsidR="0015606F" w:rsidRDefault="0015606F" w:rsidP="0015606F">
                  <w:pPr>
                    <w:spacing w:after="0"/>
                    <w:rPr>
                      <w:sz w:val="14"/>
                      <w:szCs w:val="14"/>
                    </w:rPr>
                  </w:pPr>
                  <w:r w:rsidRPr="008549FF">
                    <w:rPr>
                      <w:sz w:val="14"/>
                      <w:szCs w:val="14"/>
                    </w:rPr>
                    <w:t>Vérification de</w:t>
                  </w:r>
                </w:p>
                <w:p w:rsidR="0015606F" w:rsidRPr="008549FF" w:rsidRDefault="0015606F" w:rsidP="0015606F">
                  <w:pPr>
                    <w:spacing w:after="0"/>
                    <w:rPr>
                      <w:sz w:val="14"/>
                      <w:szCs w:val="14"/>
                    </w:rPr>
                  </w:pPr>
                  <w:r w:rsidRPr="008549FF">
                    <w:rPr>
                      <w:sz w:val="14"/>
                      <w:szCs w:val="14"/>
                    </w:rPr>
                    <w:t xml:space="preserve"> </w:t>
                  </w:r>
                  <w:proofErr w:type="gramStart"/>
                  <w:r w:rsidRPr="008549FF">
                    <w:rPr>
                      <w:sz w:val="14"/>
                      <w:szCs w:val="14"/>
                    </w:rPr>
                    <w:t>id</w:t>
                  </w:r>
                  <w:proofErr w:type="gramEnd"/>
                  <w:r w:rsidRPr="008549FF">
                    <w:rPr>
                      <w:sz w:val="14"/>
                      <w:szCs w:val="14"/>
                    </w:rPr>
                    <w:t xml:space="preserve"> et mot passe</w:t>
                  </w:r>
                </w:p>
              </w:txbxContent>
            </v:textbox>
          </v:shape>
        </w:pict>
      </w: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374E5D" w:rsidP="000D7961">
      <w:pPr>
        <w:pStyle w:val="Paragraphedeliste"/>
        <w:spacing w:line="360" w:lineRule="auto"/>
        <w:ind w:left="0"/>
        <w:jc w:val="both"/>
        <w:rPr>
          <w:rFonts w:asciiTheme="majorBidi" w:hAnsiTheme="majorBidi" w:cstheme="majorBidi"/>
          <w:sz w:val="24"/>
          <w:szCs w:val="24"/>
        </w:rPr>
      </w:pPr>
    </w:p>
    <w:p w:rsidR="00374E5D" w:rsidRPr="004F52FB" w:rsidRDefault="00626FEF" w:rsidP="000D7961">
      <w:pPr>
        <w:pStyle w:val="Paragraphedeliste"/>
        <w:spacing w:line="360" w:lineRule="auto"/>
        <w:ind w:left="0"/>
        <w:jc w:val="both"/>
        <w:rPr>
          <w:rFonts w:asciiTheme="majorBidi" w:hAnsiTheme="majorBidi" w:cstheme="majorBidi"/>
          <w:sz w:val="24"/>
          <w:szCs w:val="24"/>
        </w:rPr>
      </w:pPr>
      <w:r>
        <w:rPr>
          <w:rFonts w:asciiTheme="majorBidi" w:hAnsiTheme="majorBidi" w:cstheme="majorBidi"/>
          <w:b/>
          <w:bCs/>
          <w:noProof/>
          <w:sz w:val="24"/>
          <w:szCs w:val="24"/>
          <w:lang w:eastAsia="fr-FR"/>
        </w:rPr>
        <w:pict>
          <v:shape id="Zone de texte 6" o:spid="_x0000_s1153" type="#_x0000_t202" style="position:absolute;left:0;text-align:left;margin-left:-5.8pt;margin-top:5.05pt;width:311.6pt;height:25.85pt;z-index:251719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9KYhQIAAG8FAAAOAAAAZHJzL2Uyb0RvYy54bWysVEtPGzEQvlfqf7B8L5sHoRCxQSmIqhIC&#10;VKiQenO8NlnV9rj2JLvpr+/Yuxsi2gtVL95Zzzfj+eZ1ftFaw7YqxBpcycdHI86Uk1DV7rnk3x6v&#10;P5xyFlG4ShhwquQ7FfnF4v2788bP1QTWYCoVGDlxcd74kq8R/bwoolwrK+IReOVIqSFYgfQbnosq&#10;iIa8W1NMRqOTooFQ+QBSxUi3V52SL7J/rZXEO62jQmZKTrFhPkM+V+ksFudi/hyEX9eyD0P8QxRW&#10;1I4e3bu6EijYJtR/uLK1DBBB45EEW4DWtVSZA7EZj16xeVgLrzIXSk70+zTF/+dW3m7vA6urkp9w&#10;5oSlEn2nQrFKMVQtKnaSUtT4OCfkgycstp+gpVIP95EuE/NWB5u+xImRnpK92yeYPDFJl9Oz2cfp&#10;hFSSdNPJ6eRsltwUL9Y+RPyswLIklDxQAXNexfYmYgcdIOkxB9e1MbmIxrGGWExno2yw15Bz4xJW&#10;5Xbo3SRGXeRZwp1RCWPcV6UpHZlAusiNqC5NYFtBLSSkVA4z9+yX0AmlKYi3GPb4l6jeYtzxGF4G&#10;h3tjWzsImf2rsKsfQ8i6w1POD3gnEdtV2/XBZKjsCqodFTxANzXRy+uaqnIjIt6LQGNChaTRxzs6&#10;tAHKPvQSZ2sIv/52n/DUvaTlrKGxK3n8uRFBcWa+OOrrs/HxcZrT/HM8+5iaJRxqVocat7GXQGUZ&#10;05LxMosJj2YQdQD7RBtimV4llXCS3i45DuIldsuANoxUy2UG0WR6gTfuwcvkOlUp9dxj+ySC7xsz&#10;DcctDAMq5q/6s8MmSwfLDYKuc/OmRHdZ7QtAU53bv99AaW0c/mfUy55c/AYAAP//AwBQSwMEFAAG&#10;AAgAAAAhACsoJq7eAAAACQEAAA8AAABkcnMvZG93bnJldi54bWxMj09Lw0AQxe+C32EZwVu7ScEQ&#10;YjalBIogemjtxdskO02C+ydmt2300zv1oreZeY83v1euZ2vEmaYweKcgXSYgyLVeD65TcHjbLnIQ&#10;IaLTaLwjBV8UYF3d3pRYaH9xOzrvYyc4xIUCFfQxjoWUoe3JYlj6kRxrRz9ZjLxOndQTXjjcGrlK&#10;kkxaHBx/6HGkuqf2Y3+yCp7r7SvumpXNv0399HLcjJ+H9wel7u/mzSOISHP8M8MVn9GhYqbGn5wO&#10;wihYpGnGVhaSFAQbst9Dcx1ykFUp/zeofgAAAP//AwBQSwECLQAUAAYACAAAACEAtoM4kv4AAADh&#10;AQAAEwAAAAAAAAAAAAAAAAAAAAAAW0NvbnRlbnRfVHlwZXNdLnhtbFBLAQItABQABgAIAAAAIQA4&#10;/SH/1gAAAJQBAAALAAAAAAAAAAAAAAAAAC8BAABfcmVscy8ucmVsc1BLAQItABQABgAIAAAAIQAT&#10;k9KYhQIAAG8FAAAOAAAAAAAAAAAAAAAAAC4CAABkcnMvZTJvRG9jLnhtbFBLAQItABQABgAIAAAA&#10;IQArKCau3gAAAAkBAAAPAAAAAAAAAAAAAAAAAN8EAABkcnMvZG93bnJldi54bWxQSwUGAAAAAAQA&#10;BADzAAAA6gUAAAAA&#10;" filled="f" stroked="f" strokeweight=".5pt">
            <v:textbox>
              <w:txbxContent>
                <w:p w:rsidR="00510CD7" w:rsidRPr="00E215CE" w:rsidRDefault="00510CD7" w:rsidP="00214AB8">
                  <w:pPr>
                    <w:rPr>
                      <w:rFonts w:asciiTheme="majorBidi" w:hAnsiTheme="majorBidi" w:cstheme="majorBidi"/>
                    </w:rPr>
                  </w:pPr>
                  <w:r w:rsidRPr="00E215CE">
                    <w:rPr>
                      <w:rFonts w:asciiTheme="majorBidi" w:hAnsiTheme="majorBidi" w:cstheme="majorBidi"/>
                      <w:b/>
                      <w:bCs/>
                    </w:rPr>
                    <w:t xml:space="preserve">Figure </w:t>
                  </w:r>
                  <w:r w:rsidR="00214AB8" w:rsidRPr="00E215CE">
                    <w:rPr>
                      <w:rFonts w:asciiTheme="majorBidi" w:hAnsiTheme="majorBidi" w:cstheme="majorBidi"/>
                      <w:b/>
                      <w:bCs/>
                    </w:rPr>
                    <w:t>4</w:t>
                  </w:r>
                  <w:r w:rsidRPr="00E215CE">
                    <w:rPr>
                      <w:rFonts w:asciiTheme="majorBidi" w:hAnsiTheme="majorBidi" w:cstheme="majorBidi"/>
                      <w:b/>
                      <w:bCs/>
                    </w:rPr>
                    <w:t>.</w:t>
                  </w:r>
                  <w:r w:rsidR="00214AB8" w:rsidRPr="00E215CE">
                    <w:rPr>
                      <w:rFonts w:asciiTheme="majorBidi" w:hAnsiTheme="majorBidi" w:cstheme="majorBidi"/>
                      <w:b/>
                      <w:bCs/>
                    </w:rPr>
                    <w:t>3</w:t>
                  </w:r>
                  <w:r w:rsidRPr="00E215CE">
                    <w:rPr>
                      <w:rFonts w:asciiTheme="majorBidi" w:hAnsiTheme="majorBidi" w:cstheme="majorBidi"/>
                    </w:rPr>
                    <w:t>.: Idée générale du protocole de vote sur un réseau.</w:t>
                  </w:r>
                </w:p>
              </w:txbxContent>
            </v:textbox>
          </v:shape>
        </w:pict>
      </w:r>
    </w:p>
    <w:p w:rsidR="003345A5" w:rsidRDefault="003345A5" w:rsidP="000D7961">
      <w:pPr>
        <w:pStyle w:val="Paragraphedeliste"/>
        <w:spacing w:line="360" w:lineRule="auto"/>
        <w:ind w:left="0"/>
        <w:jc w:val="both"/>
        <w:rPr>
          <w:rFonts w:asciiTheme="majorBidi" w:hAnsiTheme="majorBidi" w:cstheme="majorBidi"/>
          <w:sz w:val="24"/>
          <w:szCs w:val="24"/>
        </w:rPr>
      </w:pPr>
    </w:p>
    <w:p w:rsidR="002A7097" w:rsidRPr="004F52FB" w:rsidRDefault="002A7097" w:rsidP="003345A5">
      <w:pPr>
        <w:pStyle w:val="Paragraphedeliste"/>
        <w:numPr>
          <w:ilvl w:val="2"/>
          <w:numId w:val="1"/>
        </w:numPr>
        <w:spacing w:line="360" w:lineRule="auto"/>
        <w:ind w:left="0" w:firstLine="0"/>
        <w:jc w:val="both"/>
        <w:rPr>
          <w:rFonts w:asciiTheme="majorBidi" w:hAnsiTheme="majorBidi" w:cstheme="majorBidi"/>
          <w:b/>
          <w:bCs/>
          <w:sz w:val="24"/>
          <w:szCs w:val="24"/>
        </w:rPr>
      </w:pPr>
      <w:r w:rsidRPr="00214AB8">
        <w:rPr>
          <w:rFonts w:asciiTheme="majorBidi" w:hAnsiTheme="majorBidi" w:cstheme="majorBidi"/>
          <w:sz w:val="24"/>
          <w:szCs w:val="24"/>
        </w:rPr>
        <w:t>Phase de décompte</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 xml:space="preserve">1. </w:t>
      </w:r>
      <w:r w:rsidR="00B101FE" w:rsidRPr="00B101FE">
        <w:rPr>
          <w:rFonts w:asciiTheme="majorBidi" w:hAnsiTheme="majorBidi" w:cstheme="majorBidi"/>
          <w:sz w:val="24"/>
          <w:szCs w:val="24"/>
        </w:rPr>
        <w:t xml:space="preserve">bureau_de_comptage </w:t>
      </w:r>
      <w:r w:rsidRPr="004F52FB">
        <w:rPr>
          <w:rFonts w:asciiTheme="majorBidi" w:hAnsiTheme="majorBidi" w:cstheme="majorBidi"/>
          <w:sz w:val="24"/>
          <w:szCs w:val="24"/>
        </w:rPr>
        <w:t>/Tallier.java – représentant le bureau de comptage.</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 xml:space="preserve">2. </w:t>
      </w:r>
      <w:r w:rsidR="00B101FE" w:rsidRPr="00B101FE">
        <w:rPr>
          <w:rFonts w:asciiTheme="majorBidi" w:hAnsiTheme="majorBidi" w:cstheme="majorBidi"/>
          <w:sz w:val="24"/>
          <w:szCs w:val="24"/>
        </w:rPr>
        <w:t xml:space="preserve">bureau_de_comptage </w:t>
      </w:r>
      <w:r w:rsidRPr="004F52FB">
        <w:rPr>
          <w:rFonts w:asciiTheme="majorBidi" w:hAnsiTheme="majorBidi" w:cstheme="majorBidi"/>
          <w:sz w:val="24"/>
          <w:szCs w:val="24"/>
        </w:rPr>
        <w:t>/TreeCounting.tc – le fichier contenant l’arbre de comptage crée par le</w:t>
      </w:r>
      <w:r w:rsidR="00846DF6" w:rsidRPr="004F52FB">
        <w:rPr>
          <w:rFonts w:asciiTheme="majorBidi" w:hAnsiTheme="majorBidi" w:cstheme="majorBidi"/>
          <w:sz w:val="24"/>
          <w:szCs w:val="24"/>
        </w:rPr>
        <w:t xml:space="preserve"> </w:t>
      </w:r>
      <w:r w:rsidRPr="004F52FB">
        <w:rPr>
          <w:rFonts w:asciiTheme="majorBidi" w:hAnsiTheme="majorBidi" w:cstheme="majorBidi"/>
          <w:sz w:val="24"/>
          <w:szCs w:val="24"/>
        </w:rPr>
        <w:t>bureau de comptage.</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Durant cette phase, le bureau de décompte va :</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1. Enlever les doublons</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2. Déchiffrer le mot de vote</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lastRenderedPageBreak/>
        <w:t>3. Traduire les votes qu’il a reçus à l’aide de ces mots de vote.</w:t>
      </w:r>
    </w:p>
    <w:p w:rsidR="002A7097"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4. Construire l’arbre de comptage</w:t>
      </w:r>
    </w:p>
    <w:p w:rsidR="00DD3E80" w:rsidRPr="004F52FB" w:rsidRDefault="002A7097" w:rsidP="000D7961">
      <w:pPr>
        <w:pStyle w:val="Paragraphedeliste"/>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L’arbre de comptage résultat va être construit dans un fichier TreeCounting.tc de</w:t>
      </w:r>
      <w:r w:rsidR="00846DF6" w:rsidRPr="004F52FB">
        <w:rPr>
          <w:rFonts w:asciiTheme="majorBidi" w:hAnsiTheme="majorBidi" w:cstheme="majorBidi"/>
          <w:sz w:val="24"/>
          <w:szCs w:val="24"/>
        </w:rPr>
        <w:t xml:space="preserve"> </w:t>
      </w:r>
      <w:r w:rsidRPr="004F52FB">
        <w:rPr>
          <w:rFonts w:asciiTheme="majorBidi" w:hAnsiTheme="majorBidi" w:cstheme="majorBidi"/>
          <w:sz w:val="24"/>
          <w:szCs w:val="24"/>
        </w:rPr>
        <w:t xml:space="preserve">telle sorte que chaque enregistrement de ce fichier représente un </w:t>
      </w:r>
      <w:r w:rsidR="00846DF6" w:rsidRPr="004F52FB">
        <w:rPr>
          <w:rFonts w:asciiTheme="majorBidi" w:hAnsiTheme="majorBidi" w:cstheme="majorBidi"/>
          <w:sz w:val="24"/>
          <w:szCs w:val="24"/>
        </w:rPr>
        <w:t>nœud</w:t>
      </w:r>
      <w:r w:rsidRPr="004F52FB">
        <w:rPr>
          <w:rFonts w:asciiTheme="majorBidi" w:hAnsiTheme="majorBidi" w:cstheme="majorBidi"/>
          <w:sz w:val="24"/>
          <w:szCs w:val="24"/>
        </w:rPr>
        <w:t xml:space="preserve"> de l’arbre de</w:t>
      </w:r>
      <w:r w:rsidR="00846DF6" w:rsidRPr="004F52FB">
        <w:rPr>
          <w:rFonts w:asciiTheme="majorBidi" w:hAnsiTheme="majorBidi" w:cstheme="majorBidi"/>
          <w:sz w:val="24"/>
          <w:szCs w:val="24"/>
        </w:rPr>
        <w:t xml:space="preserve"> </w:t>
      </w:r>
      <w:r w:rsidRPr="004F52FB">
        <w:rPr>
          <w:rFonts w:asciiTheme="majorBidi" w:hAnsiTheme="majorBidi" w:cstheme="majorBidi"/>
          <w:sz w:val="24"/>
          <w:szCs w:val="24"/>
        </w:rPr>
        <w:t>comptage.</w:t>
      </w:r>
    </w:p>
    <w:p w:rsidR="00DD3E80" w:rsidRPr="004F52FB" w:rsidRDefault="00DD3E8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F92C3E" w:rsidRPr="004F52FB" w:rsidRDefault="00626FEF"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fr-FR"/>
        </w:rPr>
        <w:pict>
          <v:group id="Groupe 16" o:spid="_x0000_s1154" style="position:absolute;left:0;text-align:left;margin-left:186.9pt;margin-top:1.45pt;width:60.45pt;height:90.4pt;z-index:251715584;mso-height-relative:margin" coordorigin=",-146" coordsize="7677,11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ghoLgQAAP4WAAAOAAAAZHJzL2Uyb0RvYy54bWzsWFFv2zYQfi+w/0DwvbFkyZItxClSdwkK&#10;ZG2wdCiwN5qibKESqZF07Owf7Xfsj+14lBTHsYE0Q/uQ2A8yKd6RvO/uO554+m5TV+RWaFMqOaXh&#10;SUCJkFzlpVxM6R9fLt6OKTGWyZxVSoopvROGvjv75c3pusnEUC1VlQtNYBJpsnUzpUtrm2wwMHwp&#10;amZOVCMkDBZK18xCVy8GuWZrmL2uBsMgSAZrpfNGKy6Mgbcf/CA9w/mLQnD7uSiMsKSaUtibxafG&#10;59w9B2enLFto1ixL3m6DPWMXNSslLNpP9YFZRla6fDRVXXKtjCrsCVf1QBVFyQXaANaEwY41l1qt&#10;GrRlka0XTQ8TQLuD07On5Z9urzUpc/BdQolkNfgIlxUEXgA662aRgdClbm6aa92+WPieM3hT6Nr9&#10;gylkg7je9biKjSUcXqZJmoYjSjgMhWE8DsYt8HwJ3rlXexvGyTD1PuHLXw9oh8HQiQy6tQdui/2O&#10;1g0EkrnHyvw/rG6WrBHoAuNg6LAKO6xmTOt//yFcaQl/YeghQ9keL5MZgK4Di2gFURgCBu6HQfN0&#10;7KIoTkcPrGdZo429FKomrjGlhaNUPoMNCY2zs9srYz1gnSig53Dy28KWvauE22ElfxcFxAN4bYja&#10;yEQxqzS5ZcCh/BuaCOCjpFMpyqrqlcJ9SpXtlFpZpyaQnb2iR+Lgar00rqik7RXrUipv6EHlwst3&#10;Vntbndl2M99g8CdR57i5yu/Ay+gkSBim4Rcl4HrFjL1mGnIDvIR8Zz/Do6jUekpV26JkqfTf+947&#10;eQhDGKVkDblmSs1fK6YFJdVHCQE6CePYJSfsxKN0CB29PTLfHpGreqbAFRCDsDtsOnlbdc1Cq/or&#10;pMVztyoMMclh7SnlVnedmfU5EBIrF+fnKAYJqWH2St403E3ugHbx8mXzlemmDS4LlP6kOlKwbCe2&#10;vKzTlOp8ZVVRYuA5qD2urQuAoC6z/Aymxh1T/4Tzh+SCOBMgucWdw4HVjqnEbt4riPqewducdRa1&#10;JJ2MgklKCWSy7WzVZbokjtIIhl2mg1aQYg7tU9Ujsmo4oA6T1MF4AewC8jq+EQi2JBp5pvQjSEUn&#10;4CnSch1JjVkHW3vovZdwjHMhe7bup/gTFL+T5g9X/dFU7z3/gqluXx/Ro+EBpsMAli39ofz9VI/G&#10;QTRBKgPN2rJkFI8Tl7WxqJmkSYCFy4+gulFVmbs84Fi+c8jNF/6Yrlb1byr3Z3SIhYU/8XtxLJi2&#10;Zjqmje1i5gkVApZd9yfZi6wQXmPaOFQgRP058ewKIRlOXLGAx/cxbTxOXg/P/ZdZbbQf0V0BfEwb&#10;EAYv4LMigusMf1uy810BA8+vNuCyDD4cxmk6CXCaY7Wx7zrhNaQNPDWO1cbPu43AW0S4ZMU6ub0Q&#10;dre42328vbi/tj77DwAA//8DAFBLAwQUAAYACAAAACEAabqQG+AAAAAJAQAADwAAAGRycy9kb3du&#10;cmV2LnhtbEyPQUvDQBSE74L/YXmCN7tJU00bsymlqKci2AribZt9TUKzb0N2m6T/3udJj8MMM9/k&#10;68m2YsDeN44UxLMIBFLpTEOVgs/D68MShA+ajG4doYIrelgXtze5zowb6QOHfagEl5DPtII6hC6T&#10;0pc1Wu1nrkNi7+R6qwPLvpKm1yOX21bOo+hJWt0QL9S6w22N5Xl/sQreRj1ukvhl2J1P2+v34fH9&#10;axejUvd30+YZRMAp/IXhF5/RoWCmo7uQ8aJVkKQJowcF8xUI9herRQriyMFlkoIscvn/QfEDAAD/&#10;/wMAUEsBAi0AFAAGAAgAAAAhALaDOJL+AAAA4QEAABMAAAAAAAAAAAAAAAAAAAAAAFtDb250ZW50&#10;X1R5cGVzXS54bWxQSwECLQAUAAYACAAAACEAOP0h/9YAAACUAQAACwAAAAAAAAAAAAAAAAAvAQAA&#10;X3JlbHMvLnJlbHNQSwECLQAUAAYACAAAACEAhFIIaC4EAAD+FgAADgAAAAAAAAAAAAAAAAAuAgAA&#10;ZHJzL2Uyb0RvYy54bWxQSwECLQAUAAYACAAAACEAabqQG+AAAAAJAQAADwAAAAAAAAAAAAAAAACI&#10;BgAAZHJzL2Rvd25yZXYueG1sUEsFBgAAAAAEAAQA8wAAAJUH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1" o:spid="_x0000_s1155" type="#_x0000_t65" style="position:absolute;width:7677;height:11334;rotation:1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wLkMEA&#10;AADbAAAADwAAAGRycy9kb3ducmV2LnhtbERPTWvCQBC9C/6HZYTedJMgRaKrqCD0IIVaidcxO8kG&#10;s7MhuzXpv+8WCr3N433OZjfaVjyp941jBekiAUFcOt1wreD6eZqvQPiArLF1TAq+ycNuO51sMNdu&#10;4A96XkItYgj7HBWYELpcSl8asugXriOOXOV6iyHCvpa6xyGG21ZmSfIqLTYcGwx2dDRUPi5fVsH5&#10;3pn3IS0Oy1UqM6qaIrtVmVIvs3G/BhFoDP/iP/ebjvNT+P0lHi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sC5DBAAAA2wAAAA8AAAAAAAAAAAAAAAAAmAIAAGRycy9kb3du&#10;cmV2LnhtbFBLBQYAAAAABAAEAPUAAACGAwAAAAA=&#10;" adj="18000" fillcolor="white [3201]" strokecolor="black [3200]" strokeweight="2pt">
              <v:textbox>
                <w:txbxContent>
                  <w:p w:rsidR="00F92C3E" w:rsidRDefault="00F92C3E" w:rsidP="00F92C3E">
                    <w:pPr>
                      <w:jc w:val="center"/>
                    </w:pPr>
                  </w:p>
                </w:txbxContent>
              </v:textbox>
            </v:shape>
            <v:shape id="Zone de texte 14" o:spid="_x0000_s1156" type="#_x0000_t202" style="position:absolute;left:950;top:-146;width:6438;height:3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F92C3E" w:rsidRPr="00F92C3E" w:rsidRDefault="00F92C3E">
                    <w:pPr>
                      <w:rPr>
                        <w:sz w:val="16"/>
                        <w:szCs w:val="16"/>
                      </w:rPr>
                    </w:pPr>
                    <w:r w:rsidRPr="00F92C3E">
                      <w:rPr>
                        <w:sz w:val="16"/>
                        <w:szCs w:val="16"/>
                      </w:rPr>
                      <w:t>A</w:t>
                    </w:r>
                    <w:r>
                      <w:rPr>
                        <w:sz w:val="16"/>
                        <w:szCs w:val="16"/>
                      </w:rPr>
                      <w:t>rbre de comptage</w:t>
                    </w:r>
                  </w:p>
                </w:txbxContent>
              </v:textbox>
            </v:shape>
            <v:shape id="Zone de texte 132" o:spid="_x0000_s1157" type="#_x0000_t202" style="position:absolute;left:950;top:3803;width:5487;height:19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h/8MA&#10;AADcAAAADwAAAGRycy9kb3ducmV2LnhtbERPS2vCQBC+C/6HZQq96SaRFomuUoSWttBD4uM8ZMck&#10;mp0Nu1uT/vtuoeBtPr7nrLej6cSNnG8tK0jnCQjiyuqWawWH/etsCcIHZI2dZVLwQx62m+lkjbm2&#10;Axd0K0MtYgj7HBU0IfS5lL5qyKCf2544cmfrDIYIXS21wyGGm05mSfIsDbYcGxrsaddQdS2/jQL3&#10;NHxelkl6auuCv6rzR/fmF0elHh/GlxWIQGO4i//d7zrOX2T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Jh/8MAAADcAAAADwAAAAAAAAAAAAAAAACYAgAAZHJzL2Rv&#10;d25yZXYueG1sUEsFBgAAAAAEAAQA9QAAAIgDAAAAAA==&#10;" filled="f" strokecolor="#1c1a10 [334]" strokeweight=".5pt">
              <v:textbox>
                <w:txbxContent>
                  <w:p w:rsidR="00F92C3E" w:rsidRPr="00F92C3E" w:rsidRDefault="00F92C3E" w:rsidP="00F92C3E">
                    <w:pPr>
                      <w:jc w:val="center"/>
                      <w:rPr>
                        <w:sz w:val="16"/>
                        <w:szCs w:val="16"/>
                      </w:rPr>
                    </w:pPr>
                    <w:r w:rsidRPr="00F92C3E">
                      <w:rPr>
                        <w:b/>
                        <w:bCs/>
                        <w:sz w:val="16"/>
                        <w:szCs w:val="16"/>
                      </w:rPr>
                      <w:t>Record</w:t>
                    </w:r>
                  </w:p>
                </w:txbxContent>
              </v:textbox>
            </v:shape>
            <v:shape id="Zone de texte 134" o:spid="_x0000_s1158" type="#_x0000_t202" style="position:absolute;left:950;top:6290;width:5487;height:19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dcEMMA&#10;AADcAAAADwAAAGRycy9kb3ducmV2LnhtbERPS2sCMRC+F/wPYQRvNWttRbYbRQpKK/TganseNrOP&#10;upksSXS3/94UCt7m43tOth5MK67kfGNZwWyagCAurG64UnA6bh+XIHxA1thaJgW/5GG9Gj1kmGrb&#10;84GueahEDGGfooI6hC6V0hc1GfRT2xFHrrTOYIjQVVI77GO4aeVTkiykwYZjQ40dvdVUnPOLUeBe&#10;+v3PMpl9N9WBP4vyo935+ZdSk/GweQURaAh38b/7Xcf582f4eyZe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dcEMMAAADcAAAADwAAAAAAAAAAAAAAAACYAgAAZHJzL2Rv&#10;d25yZXYueG1sUEsFBgAAAAAEAAQA9QAAAIgDAAAAAA==&#10;" filled="f" strokecolor="#1c1a10 [334]" strokeweight=".5pt">
              <v:textbox>
                <w:txbxContent>
                  <w:p w:rsidR="00F92C3E" w:rsidRPr="00F92C3E" w:rsidRDefault="00F92C3E" w:rsidP="00F92C3E">
                    <w:pPr>
                      <w:jc w:val="center"/>
                      <w:rPr>
                        <w:sz w:val="16"/>
                        <w:szCs w:val="16"/>
                      </w:rPr>
                    </w:pPr>
                    <w:r w:rsidRPr="00F92C3E">
                      <w:rPr>
                        <w:b/>
                        <w:bCs/>
                        <w:sz w:val="16"/>
                        <w:szCs w:val="16"/>
                      </w:rPr>
                      <w:t>Record</w:t>
                    </w:r>
                  </w:p>
                </w:txbxContent>
              </v:textbox>
            </v:shape>
            <v:shape id="Zone de texte 135" o:spid="_x0000_s1159" type="#_x0000_t202" style="position:absolute;left:950;top:8779;width:5487;height:1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v5i8MA&#10;AADcAAAADwAAAGRycy9kb3ducmV2LnhtbERPTWvCQBC9C/6HZQq96SaGiKSuUgRLLfSg1Z6H7Jik&#10;zc6G3W0S/323IPQ2j/c56+1oWtGT841lBek8AUFcWt1wpeD8sZ+tQPiArLG1TApu5GG7mU7WWGg7&#10;8JH6U6hEDGFfoII6hK6Q0pc1GfRz2xFH7mqdwRChq6R2OMRw08pFkiylwYZjQ40d7Woqv08/RoHL&#10;h7evVZJ+NtWR38vroX3x2UWpx4fx+QlEoDH8i+/uVx3nZzn8PRMv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v5i8MAAADcAAAADwAAAAAAAAAAAAAAAACYAgAAZHJzL2Rv&#10;d25yZXYueG1sUEsFBgAAAAAEAAQA9QAAAIgDAAAAAA==&#10;" filled="f" strokecolor="#1c1a10 [334]" strokeweight=".5pt">
              <v:textbox>
                <w:txbxContent>
                  <w:p w:rsidR="00F92C3E" w:rsidRPr="00F92C3E" w:rsidRDefault="00F92C3E" w:rsidP="00F92C3E">
                    <w:pPr>
                      <w:jc w:val="center"/>
                      <w:rPr>
                        <w:sz w:val="16"/>
                        <w:szCs w:val="16"/>
                      </w:rPr>
                    </w:pPr>
                    <w:r w:rsidRPr="00F92C3E">
                      <w:rPr>
                        <w:b/>
                        <w:bCs/>
                        <w:sz w:val="16"/>
                        <w:szCs w:val="16"/>
                      </w:rPr>
                      <w:t>Record</w:t>
                    </w:r>
                  </w:p>
                </w:txbxContent>
              </v:textbox>
            </v:shape>
          </v:group>
        </w:pict>
      </w:r>
    </w:p>
    <w:p w:rsidR="00F92C3E" w:rsidRPr="004F52FB" w:rsidRDefault="00F92C3E"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F92C3E" w:rsidRPr="004F52FB" w:rsidRDefault="00F92C3E"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C6F10" w:rsidRPr="004F52FB" w:rsidRDefault="00EC6F1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C6F10" w:rsidRPr="004F52FB" w:rsidRDefault="00EC6F10"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tbl>
      <w:tblPr>
        <w:tblStyle w:val="Grilledutableau"/>
        <w:tblW w:w="0" w:type="auto"/>
        <w:jc w:val="center"/>
        <w:tblLook w:val="04A0" w:firstRow="1" w:lastRow="0" w:firstColumn="1" w:lastColumn="0" w:noHBand="0" w:noVBand="1"/>
      </w:tblPr>
      <w:tblGrid>
        <w:gridCol w:w="1063"/>
        <w:gridCol w:w="869"/>
        <w:gridCol w:w="943"/>
        <w:gridCol w:w="1350"/>
        <w:gridCol w:w="1576"/>
        <w:gridCol w:w="983"/>
      </w:tblGrid>
      <w:tr w:rsidR="00EC6F10" w:rsidRPr="004F52FB" w:rsidTr="00942F2D">
        <w:trPr>
          <w:jc w:val="center"/>
        </w:trPr>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ID nœud</w:t>
            </w:r>
          </w:p>
        </w:tc>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Valeur</w:t>
            </w:r>
          </w:p>
        </w:tc>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ID père</w:t>
            </w:r>
          </w:p>
        </w:tc>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ID fils droit</w:t>
            </w:r>
          </w:p>
        </w:tc>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ID fils gauche</w:t>
            </w:r>
          </w:p>
        </w:tc>
        <w:tc>
          <w:tcPr>
            <w:tcW w:w="0" w:type="auto"/>
          </w:tcPr>
          <w:p w:rsidR="00EC6F10" w:rsidRPr="004F52FB" w:rsidRDefault="00EC6F10" w:rsidP="000D7961">
            <w:pPr>
              <w:pStyle w:val="Paragraphedeliste"/>
              <w:autoSpaceDE w:val="0"/>
              <w:autoSpaceDN w:val="0"/>
              <w:adjustRightInd w:val="0"/>
              <w:spacing w:line="360" w:lineRule="auto"/>
              <w:ind w:left="0"/>
              <w:jc w:val="both"/>
              <w:rPr>
                <w:rFonts w:asciiTheme="majorBidi" w:hAnsiTheme="majorBidi" w:cstheme="majorBidi"/>
                <w:sz w:val="24"/>
                <w:szCs w:val="24"/>
              </w:rPr>
            </w:pPr>
            <w:r w:rsidRPr="004F52FB">
              <w:rPr>
                <w:rFonts w:asciiTheme="majorBidi" w:hAnsiTheme="majorBidi" w:cstheme="majorBidi"/>
                <w:sz w:val="24"/>
                <w:szCs w:val="24"/>
              </w:rPr>
              <w:t>ID frère</w:t>
            </w:r>
          </w:p>
        </w:tc>
      </w:tr>
    </w:tbl>
    <w:p w:rsidR="00EC6F10" w:rsidRPr="004F52FB" w:rsidRDefault="00626FEF"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15" o:spid="_x0000_s1160" type="#_x0000_t202" style="position:absolute;left:0;text-align:left;margin-left:66.95pt;margin-top:11.25pt;width:290.3pt;height:21.9pt;z-index:25172172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hNuhgIAAHEFAAAOAAAAZHJzL2Uyb0RvYy54bWysVN9P2zAQfp+0/8Hy+0hboIWKFHUgpklo&#10;oMGEtDfXsWk0x+fZbpvur99npykV2wvTFMk53313vt8Xl21j2Fr5UJMt+fBowJmykqraPpf82+PN&#10;hzPOQhS2EoasKvlWBX45e//uYuOmakRLMpXyDEZsmG5cyZcxumlRBLlUjQhH5JSFUJNvRMTVPxeV&#10;FxtYb0wxGgzGxYZ85TxJFQK4152Qz7J9rZWMd1oHFZkpOXyL+fT5XKSzmF2I6bMXblnLnRviH7xo&#10;RG3x6N7UtYiCrXz9h6mmlp4C6XgkqSlI61qqHAOiGQ5eRfOwFE7lWJCc4PZpCv/PrPyyvvesrlC7&#10;U86saFCj76gUqxSLqo2KgY8kbVyYAvvggI7tR2qh0PMDmCn2Vvsm/REVgxzp3u5TDFNMgnk8PsM3&#10;5ExCNppMzieTZKZ40XY+xE+KGpaIknuUMGdWrG9D7KA9JD1m6aY2JpfRWLYp+fj4dJAV9hIYNzZh&#10;VW6InZkUUed5puLWqIQx9qvSSEgOIDFyK6or49laoImElMrGHHu2C3RCaTjxFsUd/sWrtyh3cfQv&#10;k4175aa25HP0r9yufvQu6w6PnB/EncjYLtrcCeOzvrILqrYouKduboKTNzWqcitCvBceg4IaY/jj&#10;HQ5tCNmnHcXZkvyvv/ETHv0LKWcbDF7Jw8+V8Ioz89mis8+HJydpUvPl5HQywsUfShaHErtqrghl&#10;QUfBu0wmfDQ9qT01T9gR8/QqRMJKvF3y2JNXsVsH2DFSzecZhNl0It7aByeT6VSl1HOP7ZPwbteY&#10;aTq+UD+iYvqqPzts0rQ0X0XSdW7elOguq7sCYK5z++92UFoch/eMetmUs98AAAD//wMAUEsDBBQA&#10;BgAIAAAAIQBTepZf4QAAAAkBAAAPAAAAZHJzL2Rvd25yZXYueG1sTI/BTsMwDIbvSLxDZCRuLF3L&#10;yihNp6nShITYYWMXbm7jtRVNUppsKzw95gQ3//Kn35/z1WR6cabRd84qmM8iEGRrpzvbKDi8be6W&#10;IHxAq7F3lhR8kYdVcX2VY6bdxe7ovA+N4BLrM1TQhjBkUvq6JYN+5gayvDu60WDgODZSj3jhctPL&#10;OIpSabCzfKHFgcqW6o/9ySh4KTdb3FWxWX735fPrcT18Ht4XSt3eTOsnEIGm8AfDrz6rQ8FOlTtZ&#10;7UXPOUkeGVUQxwsQDDzM73moFKRpArLI5f8Pih8AAAD//wMAUEsBAi0AFAAGAAgAAAAhALaDOJL+&#10;AAAA4QEAABMAAAAAAAAAAAAAAAAAAAAAAFtDb250ZW50X1R5cGVzXS54bWxQSwECLQAUAAYACAAA&#10;ACEAOP0h/9YAAACUAQAACwAAAAAAAAAAAAAAAAAvAQAAX3JlbHMvLnJlbHNQSwECLQAUAAYACAAA&#10;ACEAsC4TboYCAABxBQAADgAAAAAAAAAAAAAAAAAuAgAAZHJzL2Uyb0RvYy54bWxQSwECLQAUAAYA&#10;CAAAACEAU3qWX+EAAAAJAQAADwAAAAAAAAAAAAAAAADgBAAAZHJzL2Rvd25yZXYueG1sUEsFBgAA&#10;AAAEAAQA8wAAAO4FAAAAAA==&#10;" filled="f" stroked="f" strokeweight=".5pt">
            <v:textbox>
              <w:txbxContent>
                <w:p w:rsidR="004A1FDA" w:rsidRPr="00E215CE" w:rsidRDefault="004A1FDA" w:rsidP="00214AB8">
                  <w:pPr>
                    <w:rPr>
                      <w:rFonts w:asciiTheme="majorBidi" w:hAnsiTheme="majorBidi" w:cstheme="majorBidi"/>
                    </w:rPr>
                  </w:pPr>
                  <w:r w:rsidRPr="00E215CE">
                    <w:rPr>
                      <w:rFonts w:asciiTheme="majorBidi" w:hAnsiTheme="majorBidi" w:cstheme="majorBidi"/>
                      <w:b/>
                      <w:bCs/>
                    </w:rPr>
                    <w:t xml:space="preserve">Figure </w:t>
                  </w:r>
                  <w:r w:rsidR="00214AB8" w:rsidRPr="00E215CE">
                    <w:rPr>
                      <w:rFonts w:asciiTheme="majorBidi" w:hAnsiTheme="majorBidi" w:cstheme="majorBidi"/>
                      <w:b/>
                      <w:bCs/>
                    </w:rPr>
                    <w:t>4</w:t>
                  </w:r>
                  <w:r w:rsidRPr="00E215CE">
                    <w:rPr>
                      <w:rFonts w:asciiTheme="majorBidi" w:hAnsiTheme="majorBidi" w:cstheme="majorBidi"/>
                      <w:b/>
                      <w:bCs/>
                    </w:rPr>
                    <w:t>.</w:t>
                  </w:r>
                  <w:r w:rsidR="00214AB8" w:rsidRPr="00E215CE">
                    <w:rPr>
                      <w:rFonts w:asciiTheme="majorBidi" w:hAnsiTheme="majorBidi" w:cstheme="majorBidi"/>
                      <w:b/>
                      <w:bCs/>
                    </w:rPr>
                    <w:t>4</w:t>
                  </w:r>
                  <w:r w:rsidRPr="00E215CE">
                    <w:rPr>
                      <w:rFonts w:asciiTheme="majorBidi" w:hAnsiTheme="majorBidi" w:cstheme="majorBidi"/>
                      <w:b/>
                      <w:bCs/>
                    </w:rPr>
                    <w:t>.:</w:t>
                  </w:r>
                  <w:r w:rsidRPr="00E215CE">
                    <w:rPr>
                      <w:rFonts w:asciiTheme="majorBidi" w:hAnsiTheme="majorBidi" w:cstheme="majorBidi"/>
                    </w:rPr>
                    <w:t xml:space="preserve"> Construction du fichier de </w:t>
                  </w:r>
                  <w:proofErr w:type="spellStart"/>
                  <w:r w:rsidRPr="00E215CE">
                    <w:rPr>
                      <w:rFonts w:asciiTheme="majorBidi" w:hAnsiTheme="majorBidi" w:cstheme="majorBidi"/>
                    </w:rPr>
                    <w:t>tree</w:t>
                  </w:r>
                  <w:proofErr w:type="spellEnd"/>
                  <w:r w:rsidRPr="00E215CE">
                    <w:rPr>
                      <w:rFonts w:asciiTheme="majorBidi" w:hAnsiTheme="majorBidi" w:cstheme="majorBidi"/>
                    </w:rPr>
                    <w:t xml:space="preserve"> </w:t>
                  </w:r>
                  <w:proofErr w:type="spellStart"/>
                  <w:r w:rsidRPr="00E215CE">
                    <w:rPr>
                      <w:rFonts w:asciiTheme="majorBidi" w:hAnsiTheme="majorBidi" w:cstheme="majorBidi"/>
                    </w:rPr>
                    <w:t>counting</w:t>
                  </w:r>
                  <w:proofErr w:type="spellEnd"/>
                  <w:r w:rsidRPr="00E215CE">
                    <w:rPr>
                      <w:rFonts w:asciiTheme="majorBidi" w:hAnsiTheme="majorBidi" w:cstheme="majorBidi"/>
                    </w:rPr>
                    <w:t>.</w:t>
                  </w:r>
                </w:p>
              </w:txbxContent>
            </v:textbox>
          </v:shape>
        </w:pict>
      </w:r>
    </w:p>
    <w:p w:rsidR="004A30B8" w:rsidRDefault="004A30B8" w:rsidP="000D7961">
      <w:pPr>
        <w:spacing w:line="360" w:lineRule="auto"/>
        <w:contextualSpacing/>
        <w:jc w:val="both"/>
        <w:rPr>
          <w:rFonts w:asciiTheme="majorBidi" w:hAnsiTheme="majorBidi" w:cstheme="majorBidi"/>
          <w:sz w:val="24"/>
          <w:szCs w:val="24"/>
        </w:rPr>
      </w:pPr>
    </w:p>
    <w:p w:rsidR="00E55936" w:rsidRPr="004A30B8" w:rsidRDefault="00E55936" w:rsidP="000D7961">
      <w:pPr>
        <w:spacing w:line="360" w:lineRule="auto"/>
        <w:ind w:firstLine="284"/>
        <w:contextualSpacing/>
        <w:jc w:val="both"/>
        <w:rPr>
          <w:rFonts w:asciiTheme="majorBidi" w:hAnsiTheme="majorBidi" w:cstheme="majorBidi"/>
          <w:sz w:val="24"/>
          <w:szCs w:val="24"/>
        </w:rPr>
      </w:pPr>
      <w:r w:rsidRPr="004A30B8">
        <w:rPr>
          <w:rFonts w:asciiTheme="majorBidi" w:hAnsiTheme="majorBidi" w:cstheme="majorBidi"/>
          <w:sz w:val="24"/>
          <w:szCs w:val="24"/>
        </w:rPr>
        <w:t xml:space="preserve">L’identifiant d’un </w:t>
      </w:r>
      <w:r w:rsidR="00626CE4" w:rsidRPr="004A30B8">
        <w:rPr>
          <w:rFonts w:asciiTheme="majorBidi" w:hAnsiTheme="majorBidi" w:cstheme="majorBidi"/>
          <w:sz w:val="24"/>
          <w:szCs w:val="24"/>
        </w:rPr>
        <w:t>nœud</w:t>
      </w:r>
      <w:r w:rsidRPr="004A30B8">
        <w:rPr>
          <w:rFonts w:asciiTheme="majorBidi" w:hAnsiTheme="majorBidi" w:cstheme="majorBidi"/>
          <w:sz w:val="24"/>
          <w:szCs w:val="24"/>
        </w:rPr>
        <w:t xml:space="preserve"> peut être représenté comme étant son offset dans le fichier.</w:t>
      </w:r>
    </w:p>
    <w:p w:rsidR="00E55936" w:rsidRPr="004F52FB" w:rsidRDefault="00E55936" w:rsidP="000D7961">
      <w:pPr>
        <w:pStyle w:val="Paragraphedeliste"/>
        <w:spacing w:line="360" w:lineRule="auto"/>
        <w:ind w:left="0" w:firstLine="284"/>
        <w:jc w:val="both"/>
        <w:rPr>
          <w:rFonts w:asciiTheme="majorBidi" w:hAnsiTheme="majorBidi" w:cstheme="majorBidi"/>
          <w:sz w:val="24"/>
          <w:szCs w:val="24"/>
        </w:rPr>
      </w:pPr>
      <w:r w:rsidRPr="004F52FB">
        <w:rPr>
          <w:rFonts w:asciiTheme="majorBidi" w:hAnsiTheme="majorBidi" w:cstheme="majorBidi"/>
          <w:sz w:val="24"/>
          <w:szCs w:val="24"/>
        </w:rPr>
        <w:t xml:space="preserve">En effet, la taille des enregistrements étant fixe, </w:t>
      </w:r>
      <w:r w:rsidR="00626CE4" w:rsidRPr="004F52FB">
        <w:rPr>
          <w:rFonts w:asciiTheme="majorBidi" w:hAnsiTheme="majorBidi" w:cstheme="majorBidi"/>
          <w:sz w:val="24"/>
          <w:szCs w:val="24"/>
        </w:rPr>
        <w:t xml:space="preserve">il est donc facile de retrouver </w:t>
      </w:r>
      <w:r w:rsidRPr="004F52FB">
        <w:rPr>
          <w:rFonts w:asciiTheme="majorBidi" w:hAnsiTheme="majorBidi" w:cstheme="majorBidi"/>
          <w:sz w:val="24"/>
          <w:szCs w:val="24"/>
        </w:rPr>
        <w:t>l’enregistrement</w:t>
      </w:r>
      <w:r w:rsidR="00626CE4" w:rsidRPr="004F52FB">
        <w:rPr>
          <w:rFonts w:asciiTheme="majorBidi" w:hAnsiTheme="majorBidi" w:cstheme="majorBidi"/>
          <w:sz w:val="24"/>
          <w:szCs w:val="24"/>
        </w:rPr>
        <w:t xml:space="preserve"> </w:t>
      </w:r>
      <w:r w:rsidRPr="004F52FB">
        <w:rPr>
          <w:rFonts w:asciiTheme="majorBidi" w:hAnsiTheme="majorBidi" w:cstheme="majorBidi"/>
          <w:sz w:val="24"/>
          <w:szCs w:val="24"/>
        </w:rPr>
        <w:t xml:space="preserve">d’un </w:t>
      </w:r>
      <w:r w:rsidR="00626CE4" w:rsidRPr="004F52FB">
        <w:rPr>
          <w:rFonts w:asciiTheme="majorBidi" w:hAnsiTheme="majorBidi" w:cstheme="majorBidi"/>
          <w:sz w:val="24"/>
          <w:szCs w:val="24"/>
        </w:rPr>
        <w:t>nœud</w:t>
      </w:r>
      <w:r w:rsidRPr="004F52FB">
        <w:rPr>
          <w:rFonts w:asciiTheme="majorBidi" w:hAnsiTheme="majorBidi" w:cstheme="majorBidi"/>
          <w:sz w:val="24"/>
          <w:szCs w:val="24"/>
        </w:rPr>
        <w:t xml:space="preserve"> : Soit </w:t>
      </w:r>
      <w:r w:rsidRPr="004F52FB">
        <w:rPr>
          <w:rFonts w:asciiTheme="majorBidi" w:hAnsiTheme="majorBidi" w:cstheme="majorBidi"/>
          <w:i/>
          <w:iCs/>
          <w:sz w:val="24"/>
          <w:szCs w:val="24"/>
        </w:rPr>
        <w:t>l</w:t>
      </w:r>
      <w:r w:rsidRPr="004F52FB">
        <w:rPr>
          <w:rFonts w:asciiTheme="majorBidi" w:hAnsiTheme="majorBidi" w:cstheme="majorBidi"/>
          <w:sz w:val="24"/>
          <w:szCs w:val="24"/>
        </w:rPr>
        <w:t xml:space="preserve">, la longueur d’un enregistrement et </w:t>
      </w:r>
      <w:r w:rsidRPr="004F52FB">
        <w:rPr>
          <w:rFonts w:asciiTheme="majorBidi" w:hAnsiTheme="majorBidi" w:cstheme="majorBidi"/>
          <w:i/>
          <w:iCs/>
          <w:sz w:val="24"/>
          <w:szCs w:val="24"/>
        </w:rPr>
        <w:t xml:space="preserve">i </w:t>
      </w:r>
      <w:r w:rsidR="00626CE4" w:rsidRPr="004F52FB">
        <w:rPr>
          <w:rFonts w:asciiTheme="majorBidi" w:hAnsiTheme="majorBidi" w:cstheme="majorBidi"/>
          <w:sz w:val="24"/>
          <w:szCs w:val="24"/>
        </w:rPr>
        <w:t xml:space="preserve">l’identifiant du nœud </w:t>
      </w:r>
      <w:r w:rsidRPr="004F52FB">
        <w:rPr>
          <w:rFonts w:asciiTheme="majorBidi" w:hAnsiTheme="majorBidi" w:cstheme="majorBidi"/>
          <w:sz w:val="24"/>
          <w:szCs w:val="24"/>
        </w:rPr>
        <w:t>que l’on souhaite extraire :</w:t>
      </w:r>
    </w:p>
    <w:p w:rsidR="00E55936" w:rsidRPr="004F52FB" w:rsidRDefault="00626CE4" w:rsidP="000D7961">
      <w:pPr>
        <w:pStyle w:val="Paragraphedeliste"/>
        <w:spacing w:line="360" w:lineRule="auto"/>
        <w:ind w:left="0" w:firstLine="425"/>
        <w:jc w:val="both"/>
        <w:rPr>
          <w:rFonts w:ascii="Cambria Math" w:hAnsi="Cambria Math" w:cstheme="majorBidi"/>
          <w:sz w:val="24"/>
          <w:szCs w:val="24"/>
          <w:oMath/>
        </w:rPr>
      </w:pPr>
      <m:oMathPara>
        <m:oMath>
          <m:r>
            <w:rPr>
              <w:rFonts w:ascii="Cambria Math" w:hAnsi="Cambria Math" w:cstheme="majorBidi"/>
              <w:sz w:val="24"/>
              <w:szCs w:val="24"/>
            </w:rPr>
            <m:t xml:space="preserve">offseti = i·l </m:t>
          </m:r>
        </m:oMath>
      </m:oMathPara>
    </w:p>
    <w:p w:rsidR="000F1760" w:rsidRPr="004F52FB" w:rsidRDefault="00E55936" w:rsidP="000D7961">
      <w:pPr>
        <w:pStyle w:val="Paragraphedeliste"/>
        <w:spacing w:line="360" w:lineRule="auto"/>
        <w:ind w:left="0" w:firstLine="284"/>
        <w:jc w:val="both"/>
        <w:rPr>
          <w:rFonts w:asciiTheme="majorBidi" w:hAnsiTheme="majorBidi" w:cstheme="majorBidi"/>
          <w:sz w:val="24"/>
          <w:szCs w:val="24"/>
        </w:rPr>
      </w:pPr>
      <w:r w:rsidRPr="004F52FB">
        <w:rPr>
          <w:rFonts w:asciiTheme="majorBidi" w:hAnsiTheme="majorBidi" w:cstheme="majorBidi"/>
          <w:sz w:val="24"/>
          <w:szCs w:val="24"/>
        </w:rPr>
        <w:t>Ce fichier est ensuite rendu disponible publiquement pour permettre au votant de</w:t>
      </w:r>
      <w:r w:rsidR="000F1760" w:rsidRPr="004F52FB">
        <w:rPr>
          <w:rFonts w:asciiTheme="majorBidi" w:hAnsiTheme="majorBidi" w:cstheme="majorBidi"/>
          <w:sz w:val="24"/>
          <w:szCs w:val="24"/>
        </w:rPr>
        <w:t xml:space="preserve"> </w:t>
      </w:r>
      <w:r w:rsidRPr="004F52FB">
        <w:rPr>
          <w:rFonts w:asciiTheme="majorBidi" w:hAnsiTheme="majorBidi" w:cstheme="majorBidi"/>
          <w:sz w:val="24"/>
          <w:szCs w:val="24"/>
        </w:rPr>
        <w:t xml:space="preserve">vérifier le décompte. Une base de </w:t>
      </w:r>
      <w:r w:rsidR="00626CE4" w:rsidRPr="004F52FB">
        <w:rPr>
          <w:rFonts w:asciiTheme="majorBidi" w:hAnsiTheme="majorBidi" w:cstheme="majorBidi"/>
          <w:sz w:val="24"/>
          <w:szCs w:val="24"/>
        </w:rPr>
        <w:t>données</w:t>
      </w:r>
      <w:r w:rsidRPr="004F52FB">
        <w:rPr>
          <w:rFonts w:asciiTheme="majorBidi" w:hAnsiTheme="majorBidi" w:cstheme="majorBidi"/>
          <w:sz w:val="24"/>
          <w:szCs w:val="24"/>
        </w:rPr>
        <w:t xml:space="preserve"> est également initialisée avec deux tables :</w:t>
      </w:r>
      <w:r w:rsidR="000F1760" w:rsidRPr="004F52FB">
        <w:rPr>
          <w:rFonts w:asciiTheme="majorBidi" w:hAnsiTheme="majorBidi" w:cstheme="majorBidi"/>
          <w:sz w:val="24"/>
          <w:szCs w:val="24"/>
        </w:rPr>
        <w:t xml:space="preserve"> </w:t>
      </w:r>
    </w:p>
    <w:p w:rsidR="00DD3E80" w:rsidRDefault="000F1760" w:rsidP="000D7961">
      <w:pPr>
        <w:pStyle w:val="Paragraphedeliste"/>
        <w:spacing w:line="360" w:lineRule="auto"/>
        <w:ind w:left="0" w:firstLine="284"/>
        <w:jc w:val="both"/>
        <w:rPr>
          <w:rFonts w:asciiTheme="majorBidi" w:hAnsiTheme="majorBidi" w:cstheme="majorBidi"/>
          <w:sz w:val="24"/>
          <w:szCs w:val="24"/>
        </w:rPr>
      </w:pPr>
      <w:r w:rsidRPr="004F52FB">
        <w:rPr>
          <w:rFonts w:asciiTheme="majorBidi" w:hAnsiTheme="majorBidi" w:cstheme="majorBidi"/>
          <w:sz w:val="24"/>
          <w:szCs w:val="24"/>
        </w:rPr>
        <w:t>Une</w:t>
      </w:r>
      <w:r w:rsidR="00E55936" w:rsidRPr="004F52FB">
        <w:rPr>
          <w:rFonts w:asciiTheme="majorBidi" w:hAnsiTheme="majorBidi" w:cstheme="majorBidi"/>
          <w:sz w:val="24"/>
          <w:szCs w:val="24"/>
        </w:rPr>
        <w:t xml:space="preserve"> pour décrire la situation actuelle d’un </w:t>
      </w:r>
      <w:r w:rsidR="00626CE4" w:rsidRPr="004F52FB">
        <w:rPr>
          <w:rFonts w:asciiTheme="majorBidi" w:hAnsiTheme="majorBidi" w:cstheme="majorBidi"/>
          <w:sz w:val="24"/>
          <w:szCs w:val="24"/>
        </w:rPr>
        <w:t>nœud</w:t>
      </w:r>
      <w:r w:rsidR="00E55936" w:rsidRPr="004F52FB">
        <w:rPr>
          <w:rFonts w:asciiTheme="majorBidi" w:hAnsiTheme="majorBidi" w:cstheme="majorBidi"/>
          <w:sz w:val="24"/>
          <w:szCs w:val="24"/>
        </w:rPr>
        <w:t xml:space="preserve"> en </w:t>
      </w:r>
      <w:r w:rsidR="002D60DA" w:rsidRPr="004F52FB">
        <w:rPr>
          <w:rFonts w:asciiTheme="majorBidi" w:hAnsiTheme="majorBidi" w:cstheme="majorBidi"/>
          <w:sz w:val="24"/>
          <w:szCs w:val="24"/>
        </w:rPr>
        <w:t>termes d’appréciation</w:t>
      </w:r>
      <w:r w:rsidR="00E55936" w:rsidRPr="004F52FB">
        <w:rPr>
          <w:rFonts w:asciiTheme="majorBidi" w:hAnsiTheme="majorBidi" w:cstheme="majorBidi"/>
          <w:sz w:val="24"/>
          <w:szCs w:val="24"/>
        </w:rPr>
        <w:t xml:space="preserve"> et une pour</w:t>
      </w:r>
      <w:r w:rsidRPr="004F52FB">
        <w:rPr>
          <w:rFonts w:asciiTheme="majorBidi" w:hAnsiTheme="majorBidi" w:cstheme="majorBidi"/>
          <w:sz w:val="24"/>
          <w:szCs w:val="24"/>
        </w:rPr>
        <w:t xml:space="preserve"> </w:t>
      </w:r>
      <w:r w:rsidR="00E55936" w:rsidRPr="004F52FB">
        <w:rPr>
          <w:rFonts w:asciiTheme="majorBidi" w:hAnsiTheme="majorBidi" w:cstheme="majorBidi"/>
          <w:sz w:val="24"/>
          <w:szCs w:val="24"/>
        </w:rPr>
        <w:t>stocker les validations envoyées par les votants.</w:t>
      </w:r>
    </w:p>
    <w:tbl>
      <w:tblPr>
        <w:tblStyle w:val="Grilledutableau"/>
        <w:tblpPr w:leftFromText="141" w:rightFromText="141" w:vertAnchor="text" w:horzAnchor="margin" w:tblpY="329"/>
        <w:tblW w:w="0" w:type="auto"/>
        <w:tblLook w:val="04A0" w:firstRow="1" w:lastRow="0" w:firstColumn="1" w:lastColumn="0" w:noHBand="0" w:noVBand="1"/>
      </w:tblPr>
      <w:tblGrid>
        <w:gridCol w:w="966"/>
        <w:gridCol w:w="1368"/>
        <w:gridCol w:w="1321"/>
      </w:tblGrid>
      <w:tr w:rsidR="00214AB8" w:rsidRPr="004F52FB" w:rsidTr="00214AB8">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ID Nœud</w:t>
            </w: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appréciation +</w:t>
            </w: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appréciation -</w:t>
            </w:r>
          </w:p>
        </w:tc>
      </w:tr>
      <w:tr w:rsidR="00214AB8" w:rsidRPr="004F52FB" w:rsidTr="00214AB8">
        <w:trPr>
          <w:trHeight w:val="252"/>
        </w:trPr>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r>
      <w:tr w:rsidR="00214AB8" w:rsidRPr="004F52FB" w:rsidTr="00214AB8">
        <w:trPr>
          <w:trHeight w:val="100"/>
        </w:trPr>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r>
    </w:tbl>
    <w:tbl>
      <w:tblPr>
        <w:tblStyle w:val="Grilledutableau"/>
        <w:tblpPr w:leftFromText="141" w:rightFromText="141" w:vertAnchor="text" w:horzAnchor="margin" w:tblpXSpec="right" w:tblpY="329"/>
        <w:tblW w:w="0" w:type="auto"/>
        <w:tblLook w:val="04A0" w:firstRow="1" w:lastRow="0" w:firstColumn="1" w:lastColumn="0" w:noHBand="0" w:noVBand="1"/>
      </w:tblPr>
      <w:tblGrid>
        <w:gridCol w:w="966"/>
        <w:gridCol w:w="977"/>
        <w:gridCol w:w="1735"/>
      </w:tblGrid>
      <w:tr w:rsidR="00214AB8" w:rsidRPr="004F52FB" w:rsidTr="00214AB8">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ID Nœud</w:t>
            </w: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ID votant</w:t>
            </w: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r w:rsidRPr="000A5667">
              <w:rPr>
                <w:rFonts w:asciiTheme="majorBidi" w:hAnsiTheme="majorBidi" w:cstheme="majorBidi"/>
                <w:sz w:val="20"/>
                <w:szCs w:val="20"/>
              </w:rPr>
              <w:t>type d'appréciation</w:t>
            </w:r>
          </w:p>
        </w:tc>
      </w:tr>
      <w:tr w:rsidR="00214AB8" w:rsidRPr="004F52FB" w:rsidTr="00214AB8">
        <w:trPr>
          <w:trHeight w:val="252"/>
        </w:trPr>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r>
      <w:tr w:rsidR="00214AB8" w:rsidRPr="004F52FB" w:rsidTr="00214AB8">
        <w:trPr>
          <w:trHeight w:val="100"/>
        </w:trPr>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c>
          <w:tcPr>
            <w:tcW w:w="0" w:type="auto"/>
          </w:tcPr>
          <w:p w:rsidR="00214AB8" w:rsidRPr="000A5667" w:rsidRDefault="00214AB8" w:rsidP="000D7961">
            <w:pPr>
              <w:pStyle w:val="Paragraphedeliste"/>
              <w:autoSpaceDE w:val="0"/>
              <w:autoSpaceDN w:val="0"/>
              <w:adjustRightInd w:val="0"/>
              <w:spacing w:line="360" w:lineRule="auto"/>
              <w:ind w:left="0"/>
              <w:jc w:val="both"/>
              <w:rPr>
                <w:rFonts w:asciiTheme="majorBidi" w:hAnsiTheme="majorBidi" w:cstheme="majorBidi"/>
                <w:sz w:val="20"/>
                <w:szCs w:val="20"/>
              </w:rPr>
            </w:pPr>
          </w:p>
        </w:tc>
      </w:tr>
    </w:tbl>
    <w:p w:rsidR="000A5667" w:rsidRPr="004F52FB" w:rsidRDefault="000A5667" w:rsidP="000D7961">
      <w:pPr>
        <w:pStyle w:val="Paragraphedeliste"/>
        <w:spacing w:line="360" w:lineRule="auto"/>
        <w:ind w:left="0" w:firstLine="425"/>
        <w:jc w:val="both"/>
        <w:rPr>
          <w:rFonts w:asciiTheme="majorBidi" w:hAnsiTheme="majorBidi" w:cstheme="majorBidi"/>
          <w:sz w:val="24"/>
          <w:szCs w:val="24"/>
        </w:rPr>
      </w:pPr>
    </w:p>
    <w:p w:rsidR="00D840E4" w:rsidRPr="004F52FB" w:rsidRDefault="00D840E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55936" w:rsidRDefault="00E55936"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0A5667" w:rsidRDefault="000A5667"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214AB8" w:rsidRDefault="00626FEF"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19" o:spid="_x0000_s1161" type="#_x0000_t202" style="position:absolute;left:0;text-align:left;margin-left:105.85pt;margin-top:7.7pt;width:239.6pt;height:27.05pt;z-index:2517227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klbhAIAAHEFAAAOAAAAZHJzL2Uyb0RvYy54bWysVEtv1DAQviPxHyzfafZZ6KrZamlVhFTR&#10;ihZV4uZ17G6E7TH27CbLr2fsJNtV4VLExZnMfPN+nF+01rCdCrEGV/LxyYgz5SRUtXsq+beH63cf&#10;OIsoXCUMOFXyvYr8Yvn2zXnjF2oCGzCVCoyMuLhofMk3iH5RFFFulBXxBLxyJNQQrED6DU9FFURD&#10;1q0pJqPRadFAqHwAqWIk7lUn5MtsX2sl8VbrqJCZklNsmN+Q33V6i+W5WDwF4Te17MMQ/xCFFbUj&#10;pwdTVwIF24b6D1O2lgEiaDyRYAvQupYq50DZjEcvsrnfCK9yLlSc6A9liv/PrPyyuwusrqh3Z5w5&#10;YalH36lTrFIMVYuKEZ+K1Pi4IOy9JzS2H6ElhYEfiZlyb3Ww6UtZMZJTufeHEpMpJok5Hc0mZxMS&#10;SZJNZ9P5dJ7MFM/aPkT8pMCyRJQ8UAtzZcXuJmIHHSDJmYPr2pjcRuNYU/LT6XyUFQ4SMm5cwqo8&#10;EL2ZlFEXeaZwb1TCGPdVaSpITiAx8iiqSxPYTtAQCSmVw5x7tkvohNIUxGsUe/xzVK9R7vIYPIPD&#10;g7KtHYSc/Yuwqx9DyLrDU82P8k4ktus2T8LpoeNrqPbU8ADd3kQvr2vqyo2IeCcCLQo1kpYfb+nR&#10;Bqj60FOcbSD8+hs/4Wl+ScpZQ4tX8vhzK4LizHx2NNln49ksbWr+mc3fp2EJx5L1scRt7SVQW8Z0&#10;ZrzMZMKjGUgdwD7SjVglryQSTpLvkuNAXmJ3DujGSLVaZRDtphd44+69TKZTl9LMPbSPIvh+MNN2&#10;fIFhRcXixXx22KTpYLVF0HUe3lTorqp9A2iv8/j3NygdjuP/jHq+lMvfAAAA//8DAFBLAwQUAAYA&#10;CAAAACEAEPtSy+AAAAAJAQAADwAAAGRycy9kb3ducmV2LnhtbEyPwU7DMAyG70i8Q2QkbixtRcdW&#10;mk5TpQkJwWFjF25p47UVjVOabCs8Pd5p3Gz9n35/zleT7cUJR985UhDPIhBItTMdNQr2H5uHBQgf&#10;NBndO0IFP+hhVdze5Doz7kxbPO1CI7iEfKYVtCEMmZS+btFqP3MDEmcHN1odeB0baUZ95nLbyySK&#10;5tLqjvhCqwcsW6y/dker4LXcvOttldjFb1++vB3Ww/f+M1Xq/m5aP4MIOIUrDBd9VoeCnSp3JONF&#10;ryCJ4ydGOUgfQTAwX0ZLENVlSEEWufz/QfEHAAD//wMAUEsBAi0AFAAGAAgAAAAhALaDOJL+AAAA&#10;4QEAABMAAAAAAAAAAAAAAAAAAAAAAFtDb250ZW50X1R5cGVzXS54bWxQSwECLQAUAAYACAAAACEA&#10;OP0h/9YAAACUAQAACwAAAAAAAAAAAAAAAAAvAQAAX3JlbHMvLnJlbHNQSwECLQAUAAYACAAAACEA&#10;mr5JW4QCAABxBQAADgAAAAAAAAAAAAAAAAAuAgAAZHJzL2Uyb0RvYy54bWxQSwECLQAUAAYACAAA&#10;ACEAEPtSy+AAAAAJAQAADwAAAAAAAAAAAAAAAADeBAAAZHJzL2Rvd25yZXYueG1sUEsFBgAAAAAE&#10;AAQA8wAAAOsFAAAAAA==&#10;" filled="f" stroked="f" strokeweight=".5pt">
            <v:textbox>
              <w:txbxContent>
                <w:p w:rsidR="00624D3B" w:rsidRDefault="00624D3B" w:rsidP="00214AB8">
                  <w:r w:rsidRPr="00624D3B">
                    <w:rPr>
                      <w:b/>
                      <w:bCs/>
                    </w:rPr>
                    <w:t xml:space="preserve">Tableau </w:t>
                  </w:r>
                  <w:r w:rsidR="00214AB8">
                    <w:rPr>
                      <w:b/>
                      <w:bCs/>
                    </w:rPr>
                    <w:t>4</w:t>
                  </w:r>
                  <w:r w:rsidRPr="00624D3B">
                    <w:rPr>
                      <w:b/>
                      <w:bCs/>
                    </w:rPr>
                    <w:t>.1</w:t>
                  </w:r>
                  <w:r w:rsidRPr="00624D3B">
                    <w:t>.: base de données pour la validation</w:t>
                  </w:r>
                </w:p>
              </w:txbxContent>
            </v:textbox>
          </v:shape>
        </w:pict>
      </w:r>
    </w:p>
    <w:p w:rsidR="00214AB8" w:rsidRDefault="00214AB8"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9A21C6" w:rsidRDefault="009A21C6"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215CE" w:rsidRDefault="00E215CE"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215CE" w:rsidRDefault="00E215CE"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E215CE" w:rsidRDefault="00E215CE"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624D3B" w:rsidRPr="004F52FB" w:rsidRDefault="00624D3B"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214AB8" w:rsidRDefault="00CD5FC4" w:rsidP="000D7961">
      <w:pPr>
        <w:pStyle w:val="Paragraphedeliste"/>
        <w:numPr>
          <w:ilvl w:val="2"/>
          <w:numId w:val="1"/>
        </w:numPr>
        <w:ind w:left="0" w:firstLine="0"/>
        <w:jc w:val="both"/>
        <w:rPr>
          <w:rFonts w:asciiTheme="majorBidi" w:hAnsiTheme="majorBidi" w:cstheme="majorBidi"/>
          <w:sz w:val="24"/>
          <w:szCs w:val="24"/>
        </w:rPr>
      </w:pPr>
      <w:r w:rsidRPr="00214AB8">
        <w:rPr>
          <w:rFonts w:asciiTheme="majorBidi" w:hAnsiTheme="majorBidi" w:cstheme="majorBidi"/>
          <w:sz w:val="24"/>
          <w:szCs w:val="24"/>
        </w:rPr>
        <w:lastRenderedPageBreak/>
        <w:t>Phase de contestation</w:t>
      </w:r>
    </w:p>
    <w:p w:rsidR="007E3E9C" w:rsidRDefault="001E4705" w:rsidP="000D7961">
      <w:pPr>
        <w:pStyle w:val="Paragraphedeliste"/>
        <w:autoSpaceDE w:val="0"/>
        <w:autoSpaceDN w:val="0"/>
        <w:adjustRightInd w:val="0"/>
        <w:spacing w:after="0" w:line="360" w:lineRule="auto"/>
        <w:ind w:left="0" w:firstLine="284"/>
        <w:jc w:val="both"/>
        <w:rPr>
          <w:rFonts w:asciiTheme="majorBidi" w:hAnsiTheme="majorBidi" w:cstheme="majorBidi"/>
          <w:sz w:val="24"/>
          <w:szCs w:val="24"/>
        </w:rPr>
      </w:pPr>
      <w:r w:rsidRPr="004F52FB">
        <w:rPr>
          <w:rFonts w:asciiTheme="majorBidi" w:hAnsiTheme="majorBidi" w:cstheme="majorBidi"/>
          <w:sz w:val="24"/>
          <w:szCs w:val="24"/>
        </w:rPr>
        <w:t xml:space="preserve">Avant de fermer le vote, un délai est laissé aux électeurs pour se plaindre si la réception transmise était erronée. </w:t>
      </w:r>
    </w:p>
    <w:p w:rsidR="001E4705" w:rsidRPr="004F52FB" w:rsidRDefault="00626FEF" w:rsidP="000D7961">
      <w:pPr>
        <w:pStyle w:val="Paragraphedeliste"/>
        <w:autoSpaceDE w:val="0"/>
        <w:autoSpaceDN w:val="0"/>
        <w:adjustRightInd w:val="0"/>
        <w:spacing w:after="0" w:line="360" w:lineRule="auto"/>
        <w:ind w:left="0" w:firstLine="425"/>
        <w:jc w:val="both"/>
        <w:rPr>
          <w:rFonts w:asciiTheme="majorBidi" w:hAnsiTheme="majorBidi" w:cstheme="majorBidi"/>
          <w:sz w:val="24"/>
          <w:szCs w:val="24"/>
        </w:rPr>
      </w:pPr>
      <w:r>
        <w:rPr>
          <w:rFonts w:asciiTheme="majorBidi" w:hAnsiTheme="majorBidi" w:cstheme="majorBidi"/>
          <w:noProof/>
          <w:sz w:val="24"/>
          <w:szCs w:val="24"/>
          <w:lang w:eastAsia="fr-FR"/>
        </w:rPr>
        <w:pict>
          <v:group id="Groupe 297" o:spid="_x0000_s1162" style="position:absolute;left:0;text-align:left;margin-left:58.35pt;margin-top:7.3pt;width:338.6pt;height:236.75pt;z-index:251741184" coordsize="43005,30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7EDwoAALVeAAAOAAAAZHJzL2Uyb0RvYy54bWzsXNuSm8oVfU9V/oHi/XhomqvK8ilnfOxK&#10;lXOOK3bqVOWtB6FLgoAAY83ki/If+bGsvtAgBNHFY2lGxg9jBALUzV57r732bl7//LBOjK9xUa6y&#10;dGqSV5ZpxGmUzVbpYmr+7cv7nwLTKCuWzliSpfHUfIxL8+c3f/zD600+ie1smSWzuDBwkbScbPKp&#10;uayqfHJzU0bLeM3KV1kepzg4z4o1q/CxWNzMCrbB1dfJjW1Z3s0mK2Z5kUVxWWLvO3nQfCOuP5/H&#10;UfXbfF7GlZFMTfy2SvwtxN87/vfmzWs2WRQsX64i9TPYCb9izVYpbqov9Y5VzLgvVjuXWq+iIiuz&#10;efUqytY32Xy+imIxBoyGWJ3RfCiy+1yMZTHZLHI9TZjazjydfNno16+fCmM1m5p26JtGytZ4SOK+&#10;scH3YH42+WKCr30o8s/5p0LtWMhPfMgP82LN/8dgjAcxs496ZuOHyoiw06GW5dquaUQ4hm3PdQI5&#10;99ESD2jnvGj5y54zb+ob3/Dfp3+O/qB/txoebtoZHt9z/PBcYlueaWAYjhV6ri1HocdJfDf0qByn&#10;jc0g9A4cJ/E92jrTt0OXnzk4TuClbEyi/DaT+LxkeSwsreTPWs8Zqefs70CvMYuNCiONDWoROXXi&#10;29wsjOrhTxketN5fYmePdVDb920LE4QJDN3ADtT01BMYhCHx8KS4nWCCXX97EtgkL8rqQ5ytDb4x&#10;NQsgXACPff1YVnK+6q/w26fZ+1WSYD+bJKmxmZoedS1xgj6CGU5S/oVY+At1mU1eTuQY+Fb1cPcg&#10;UOIrmyknd9nsEeMuMulTyjx6v8JP+sjK6hMr4EQwCjjG6jf8mScZbp2pLdNYZsW/+/bz7+NB4qhp&#10;bOCUpmb5r3tWxKaR/DnFIw6J43AvJj44LmbSNIr2kbv2kfR+fZvB7+Eh4teJTf79Kqk350W2/h3+&#10;8y2/Kw6xNMK9p2ZVb95W0lXC/0bx27fiS/BbOas+pp/ziF+aTxyf8C8Pv7MiV0+FW8mvWW1UbNJ5&#10;OPK78vG8va+y+Uo8OT7RclZh9vwDDFzCWMB7F9F2bZ3KYVFLwPFJHBYhAbWUwwKQaziyyV6HNXDm&#10;ZYEMxEnf3gUyPRXIxAociicAoNqWY/mOgD5QpBx36FrUQ0jhSHZdN3SfG5K1qxqRfHEkO7V5aiQ7&#10;0i6fgHoM4PGlIhk+qR/JAl/cbSKAHxOSCaVEIBVAJaHvEsWKNZCpG4aIDhzIQLojQ6B2Z5cPycrp&#10;18FjDMkXDMmgxls5BAVZPp5kw9pgbB07dK4MyDrd6oZklXUdD2TLs3wLrhRzx7l12InIxLE9x8Px&#10;Z4tkTUbGkHzxkBzuIDkckdybJSNg9odkGUlPCcmO5bgET4CHXOJanifmviHX7TSZUs+xBXKeUUxW&#10;9G2MyZdPk4kWcWpyjT1jTO7Tu4hWFDoxGQfEjJ0Qk63QCSGCA8mSaHcEr+cflHVeMQblcwXlc2i7&#10;ZEgSwoFTbb3hn8QLbBr8XwIaOEFH4r58KqmSlTFsPYOwtaMJkVET6i/TkCFNCAdOg7LteihH4bII&#10;W44XEF/4hIZ/hjbx+V15JomCSijrQafzzzJLVjNeqeFFgfKxvE0K4ytD7QKl3lm2Qf0DZRXsnJrv&#10;xT8+LNxt67ROfWfrGK9Q6GveJSz65+4VcL0j6kA6SR+j4lVFRS1gdRmgDg1HyqvUphBYZS5HQs9y&#10;ulgKgDQlrzrI+oA6adx1Xb0uZx5Y8dyy+xcBJdEJ0BT/Rv32cvot0aKkzhWfrgfkuvRbgqSutxCD&#10;A6cF3banCAJ4gq7o0zgKH0wbTuMHcxRKgBzZ+fnY+VkyUS0132Zpioae+L4wZkW2qgweOBsw3aaq&#10;/6xuzal7wHTzmWgv4nosl1s8zw88EU0b4qoCrR3aniVwOsxZk1XKW6J2uld495HsXem0FoWyw423&#10;7cwTVoEdr/MZWnjSBfppkgX6I6OqEFfcE6O/oPTaoryW+CdPXDI0YQlmjP4K2cAGGsyqv2QzuZtY&#10;9X7OjwWT3qXKnFK8Y+VSnjLD1rusUt5kLweWhJe7ngN6dHiH0nZBEHvEEx0r+6owUDfb2Vqn3YUB&#10;jh0FA+K4LvJnjgLboW4gMucRBdsJ4xlRoHXlmlbZY6dav5aBSlY/rZIlrhOKaRRuObRBbLlWgaJ4&#10;Fwzt/At9fmj6476tCS3Xnn8FyiGPtOq6aJWtBdS/glOxdJGgcRs7m0DCu8TUp6F2bUI8Gz3YHDud&#10;dhxiWbZVCxe2ZwfoEXsmwLFdh3f7R9+LiclhbpG47VgiDqnZ2MundG+5LJdcuRDCKbBqNH8e3eXn&#10;yHD4yhfJglvULk4xDxKUbZl+IMmRqhiarptkQC24odQmBAK8YHsAJQkEt2jYHq+zBbVYb6MvbE+E&#10;u4vTSv3OrKBNCsSTnsVMDYTN/oFbztcJVjogHzF+cgJPlhsQOkW/vwiidfC8qoRJw5tNljGb/ZLO&#10;jOoxx8IpVhQoVsA9sEnFVklzIMXymUP9QW9+dRYr1dp3v5W2FfBvslLb8tFmLITF0Uq5sZTfI62/&#10;gJWqhXg7K3U4++6oAE8mK1O4N1ovLTxqpc7QmZr7d5cWngWEWlZugVCKYexrHBnz5L//weJYMLm2&#10;zDwAR25bdZTwXIjGIkg4FkpSnTYkSmzqQiwTFd09RK6sCrZaLJsYIVeBdRZ5XZ1M1sLTtnPXXh+G&#10;s5ftXc67D6usHcM6UnJtDAvJAiVdvw7CAYKidNfRsmSLw0C60KUNL8OyeBK4w277XJasWCkJZ7/L&#10;EgusFa/FWlffEx6vYQyjZRX7pP2WzzoXUx3iAFTL27UGij1Cffj2SoBYF61czFaPxb7FugMnDjKA&#10;wcHtCLxYGvs9Bgc1H+qGTDGOGlxz4uDgzkFv6JC8iwNivo7usMYLBUJfNlgjzgQ7KyWaojma1ijy&#10;YNxGT8HRHacCUC+pUU2KAVcuKqFaKt9d8ONISrRP3cXObRCpTwPqrkwHOrpu2yWOsu5WoVxH00OI&#10;fiPras92xa2iz0zWbTJ3rkWcJbBpibfTOCr7ORXpPWZdfiuwEZd6JOzIuu26pe3YsnrwI0U27eyu&#10;GFfPKrJdAFV9knRvanmAON2vhpHQpcQdU0vVTQYHcljXmA6GL1S00JL0js5KqRKnRS6yX6egrW6r&#10;vgZ/lZg6tkNkr8Wwkx57Dqve969dTDWlh8rx+GJDvQ+wmcD31XsEsU7S8eXbsUZtSwpaB7WtthzQ&#10;ubStsxBJrdN3iWRblz+RSPbaWotI2oT3zvxoEoluvxiJ5HnW8rWJ5KW2z5IW8l4bVRvZRrNqwjkh&#10;LewVbQgJgwDkQpRvPQsvhPlGnVO/HfWJ3psq3/PKhzti7DwYO5N96wSta9/thOyYaEXRy+Y5gE1P&#10;y+mzt3KdOIxWfh4rF9ED70YXvFG9x52/fL39Gdvtt82/+R8AAAD//wMAUEsDBBQABgAIAAAAIQBb&#10;k1wm4QAAAAoBAAAPAAAAZHJzL2Rvd25yZXYueG1sTI/BSsNAEIbvgu+wjODNbtbWNI3ZlFLUUxFs&#10;BfE2TaZJaHY3ZLdJ+vaOJ73Nz3z88022nkwrBup946wGNYtAkC1c2dhKw+fh9SEB4QPaEltnScOV&#10;PKzz25sM09KN9oOGfagEl1ifooY6hC6V0hc1GfQz15Hl3cn1BgPHvpJljyOXm1Y+RlEsDTaWL9TY&#10;0bam4ry/GA1vI46buXoZdufT9vp9eHr/2inS+v5u2jyDCDSFPxh+9VkdcnY6uostvWg5q3jJKA+L&#10;GAQDy9V8BeKoYZEkCmSeyf8v5D8AAAD//wMAUEsBAi0AFAAGAAgAAAAhALaDOJL+AAAA4QEAABMA&#10;AAAAAAAAAAAAAAAAAAAAAFtDb250ZW50X1R5cGVzXS54bWxQSwECLQAUAAYACAAAACEAOP0h/9YA&#10;AACUAQAACwAAAAAAAAAAAAAAAAAvAQAAX3JlbHMvLnJlbHNQSwECLQAUAAYACAAAACEAX5n+xA8K&#10;AAC1XgAADgAAAAAAAAAAAAAAAAAuAgAAZHJzL2Uyb0RvYy54bWxQSwECLQAUAAYACAAAACEAW5Nc&#10;JuEAAAAKAQAADwAAAAAAAAAAAAAAAABpDAAAZHJzL2Rvd25yZXYueG1sUEsFBgAAAAAEAAQA8wAA&#10;AHcNAAAAAA==&#10;">
            <v:group id="Groupe 300" o:spid="_x0000_s1163" style="position:absolute;left:512;top:4096;width:41759;height:25969" coordsize="4176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Zone de texte 301" o:spid="_x0000_s1164" type="#_x0000_t202" style="position:absolute;left:32772;top:9582;width:8991;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BecYA&#10;AADcAAAADwAAAGRycy9kb3ducmV2LnhtbESPQWvCQBSE74L/YXlCb7qJxSLRVUJAWooetF68PbPP&#10;JJh9m2a3Sdpf3xUKPQ4z8w2z3g6mFh21rrKsIJ5FIIhzqysuFJw/dtMlCOeRNdaWScE3OdhuxqM1&#10;Jtr2fKTu5AsRIOwSVFB63yRSurwkg25mG+Lg3Wxr0AfZFlK32Ae4qeU8il6kwYrDQokNZSXl99OX&#10;UfCe7Q54vM7N8qfOXve3tPk8XxZKPU2GdAXC0+D/w3/tN63gOYrhcS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zBecYAAADcAAAADwAAAAAAAAAAAAAAAACYAgAAZHJz&#10;L2Rvd25yZXYueG1sUEsFBgAAAAAEAAQA9QAAAIsDAAAAAA==&#10;" filled="f" stroked="f" strokeweight=".5pt">
                <v:textbox style="mso-next-textbox:#Zone de texte 301">
                  <w:txbxContent>
                    <w:p w:rsidR="00D6620E" w:rsidRPr="00D6620E" w:rsidRDefault="00D6620E" w:rsidP="00D6620E">
                      <w:pPr>
                        <w:spacing w:after="0"/>
                        <w:jc w:val="center"/>
                        <w:rPr>
                          <w:sz w:val="14"/>
                          <w:szCs w:val="14"/>
                        </w:rPr>
                      </w:pPr>
                      <w:r w:rsidRPr="00D6620E">
                        <w:rPr>
                          <w:sz w:val="14"/>
                          <w:szCs w:val="14"/>
                        </w:rPr>
                        <w:t>Vérification de</w:t>
                      </w:r>
                    </w:p>
                    <w:p w:rsidR="00D6620E" w:rsidRPr="00D6620E" w:rsidRDefault="00D6620E" w:rsidP="00D6620E">
                      <w:pPr>
                        <w:spacing w:after="0"/>
                        <w:jc w:val="center"/>
                        <w:rPr>
                          <w:sz w:val="14"/>
                          <w:szCs w:val="14"/>
                        </w:rPr>
                      </w:pPr>
                      <m:oMathPara>
                        <m:oMath>
                          <m:r>
                            <w:rPr>
                              <w:rFonts w:ascii="Cambria Math" w:hAnsi="Cambria Math"/>
                              <w:sz w:val="14"/>
                              <w:szCs w:val="14"/>
                            </w:rPr>
                            <m:t>σ(jeton)</m:t>
                          </m:r>
                        </m:oMath>
                      </m:oMathPara>
                    </w:p>
                    <w:p w:rsidR="00CD5FC4" w:rsidRPr="008549FF" w:rsidRDefault="00CD5FC4" w:rsidP="00D6620E">
                      <w:pPr>
                        <w:spacing w:after="0"/>
                        <w:jc w:val="center"/>
                        <w:rPr>
                          <w:sz w:val="14"/>
                          <w:szCs w:val="14"/>
                        </w:rPr>
                      </w:pPr>
                    </w:p>
                  </w:txbxContent>
                </v:textbox>
              </v:shape>
              <v:group id="Groupe 302" o:spid="_x0000_s1165"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shape id="Zone de texte 303" o:spid="_x0000_s1166" type="#_x0000_t202" style="position:absolute;left:31084;top:20407;width:9503;height:55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6lcYA&#10;AADcAAAADwAAAGRycy9kb3ducmV2LnhtbESPQWvCQBSE7wX/w/IK3uqmSkVSVwmBUJH2oPXi7Zl9&#10;JqHZtzG7TaK/3i0IPQ4z8w2zXA+mFh21rrKs4HUSgSDOra64UHD4zl4WIJxH1lhbJgVXcrBejZ6W&#10;GGvb8466vS9EgLCLUUHpfRNL6fKSDLqJbYiDd7atQR9kW0jdYh/gppbTKJpLgxWHhRIbSkvKf/a/&#10;RsE2zb5wd5qaxa1OPz7PSXM5HN+UGj8PyTsIT4P/Dz/aG61gFs3g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L6lcYAAADcAAAADwAAAAAAAAAAAAAAAACYAgAAZHJz&#10;L2Rvd25yZXYueG1sUEsFBgAAAAAEAAQA9QAAAIsDAAAAAA==&#10;" filled="f" stroked="f" strokeweight=".5pt">
                  <v:textbox style="mso-next-textbox:#Zone de texte 303">
                    <w:txbxContent>
                      <w:p w:rsidR="00D6620E" w:rsidRDefault="00D6620E" w:rsidP="00D6620E">
                        <w:pPr>
                          <w:spacing w:after="0"/>
                          <w:jc w:val="center"/>
                          <w:rPr>
                            <w:sz w:val="14"/>
                            <w:szCs w:val="14"/>
                          </w:rPr>
                        </w:pPr>
                        <w:r w:rsidRPr="00D6620E">
                          <w:rPr>
                            <w:sz w:val="14"/>
                            <w:szCs w:val="14"/>
                          </w:rPr>
                          <w:t>Prendre les</w:t>
                        </w:r>
                      </w:p>
                      <w:p w:rsidR="00CD5FC4" w:rsidRPr="008549FF" w:rsidRDefault="00D6620E" w:rsidP="00D6620E">
                        <w:pPr>
                          <w:spacing w:after="0"/>
                          <w:jc w:val="center"/>
                          <w:rPr>
                            <w:sz w:val="14"/>
                            <w:szCs w:val="14"/>
                          </w:rPr>
                        </w:pPr>
                        <w:proofErr w:type="gramStart"/>
                        <w:r w:rsidRPr="00D6620E">
                          <w:rPr>
                            <w:sz w:val="14"/>
                            <w:szCs w:val="14"/>
                          </w:rPr>
                          <w:t>mesures</w:t>
                        </w:r>
                        <w:proofErr w:type="gramEnd"/>
                        <w:r w:rsidRPr="00D6620E">
                          <w:rPr>
                            <w:sz w:val="14"/>
                            <w:szCs w:val="14"/>
                          </w:rPr>
                          <w:t xml:space="preserve"> appropriées</w:t>
                        </w:r>
                      </w:p>
                    </w:txbxContent>
                  </v:textbox>
                </v:shape>
                <v:group id="Groupe 304" o:spid="_x0000_s1167"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Zone de texte 305" o:spid="_x0000_s1168" type="#_x0000_t202" style="position:absolute;left:13313;top:1975;width:9360;height:2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HesYA&#10;AADcAAAADwAAAGRycy9kb3ducmV2LnhtbESPQWvCQBSE74X+h+UJvdWNlohEVwkBaSn2oPXi7Zl9&#10;JsHs2zS7TaK/3i0IPQ4z8w2zXA+mFh21rrKsYDKOQBDnVldcKDh8b17nIJxH1lhbJgVXcrBePT8t&#10;MdG25x11e1+IAGGXoILS+yaR0uUlGXRj2xAH72xbgz7ItpC6xT7ATS2nUTSTBisOCyU2lJWUX/a/&#10;RsFntvnC3Wlq5rc6e9+e0+bncIyVehkN6QKEp8H/hx/tD63gLYr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fHesYAAADcAAAADwAAAAAAAAAAAAAAAACYAgAAZHJz&#10;L2Rvd25yZXYueG1sUEsFBgAAAAAEAAQA9QAAAIsDAAAAAA==&#10;" filled="f" stroked="f" strokeweight=".5pt">
                    <v:textbox style="mso-next-textbox:#Zone de texte 305">
                      <w:txbxContent>
                        <w:p w:rsidR="00CD5FC4" w:rsidRPr="00820CCC" w:rsidRDefault="00CD5FC4" w:rsidP="00CD5FC4">
                          <w:pPr>
                            <w:jc w:val="center"/>
                            <w:rPr>
                              <w:sz w:val="16"/>
                              <w:szCs w:val="16"/>
                            </w:rPr>
                          </w:pPr>
                          <w:proofErr w:type="spellStart"/>
                          <w:r w:rsidRPr="00820CCC">
                            <w:rPr>
                              <w:sz w:val="16"/>
                              <w:szCs w:val="16"/>
                            </w:rPr>
                            <w:t>Connection</w:t>
                          </w:r>
                          <w:proofErr w:type="spellEnd"/>
                        </w:p>
                      </w:txbxContent>
                    </v:textbox>
                  </v:shape>
                  <v:group id="Groupe 306" o:spid="_x0000_s1169"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shape id="Zone de texte 307" o:spid="_x0000_s1170" type="#_x0000_t202" style="position:absolute;left:10607;top:9582;width:14264;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8lsYA&#10;AADcAAAADwAAAGRycy9kb3ducmV2LnhtbESPT4vCMBTE7wt+h/AEb2uqi6tUo0hBVsQ9+Ofi7dk8&#10;22LzUpuo1U+/WRA8DjPzG2Yya0wpblS7wrKCXjcCQZxaXXCmYL9bfI5AOI+ssbRMCh7kYDZtfUww&#10;1vbOG7ptfSYChF2MCnLvq1hKl+Zk0HVtRRy8k60N+iDrTOoa7wFuStmPom9psOCwkGNFSU7peXs1&#10;ClbJ4hc3x74ZPcvkZ32aV5f9YaBUp93MxyA8Nf4dfrWXWsFXNIT/M+E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n8lsYAAADcAAAADwAAAAAAAAAAAAAAAACYAgAAZHJz&#10;L2Rvd25yZXYueG1sUEsFBgAAAAAEAAQA9QAAAIsDAAAAAA==&#10;" filled="f" stroked="f" strokeweight=".5pt">
                      <v:textbox style="mso-next-textbox:#Zone de texte 307">
                        <w:txbxContent>
                          <w:p w:rsidR="00CD5FC4" w:rsidRPr="00820CCC" w:rsidRDefault="002537A1" w:rsidP="002537A1">
                            <w:pPr>
                              <w:jc w:val="center"/>
                              <w:rPr>
                                <w:sz w:val="16"/>
                                <w:szCs w:val="16"/>
                              </w:rPr>
                            </w:pPr>
                            <m:oMath>
                              <m:r>
                                <w:rPr>
                                  <w:rFonts w:ascii="Cambria Math" w:hAnsi="Cambria Math"/>
                                  <w:sz w:val="16"/>
                                  <w:szCs w:val="16"/>
                                </w:rPr>
                                <m:t>jeton+σ(jeton)</m:t>
                              </m:r>
                            </m:oMath>
                            <w:r>
                              <w:rPr>
                                <w:rFonts w:eastAsiaTheme="minorEastAsia"/>
                                <w:sz w:val="16"/>
                                <w:szCs w:val="16"/>
                              </w:rPr>
                              <w:t xml:space="preserve"> </w:t>
                            </w:r>
                          </w:p>
                        </w:txbxContent>
                      </v:textbox>
                    </v:shape>
                    <v:group id="Groupe 309" o:spid="_x0000_s1171"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shape id="Zone de texte 310" o:spid="_x0000_s1172" type="#_x0000_t202" style="position:absolute;left:14045;top:21506;width:8991;height:3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style="mso-next-textbox:#Zone de texte 310">
                          <w:txbxContent>
                            <w:p w:rsidR="00CD5FC4" w:rsidRPr="008549FF" w:rsidRDefault="00D6620E" w:rsidP="00D6620E">
                              <w:pPr>
                                <w:spacing w:after="0"/>
                                <w:rPr>
                                  <w:rFonts w:ascii="Cambria Math" w:hAnsi="Cambria Math"/>
                                  <w:sz w:val="14"/>
                                  <w:szCs w:val="14"/>
                                  <w:oMath/>
                                </w:rPr>
                              </w:pPr>
                              <w:r w:rsidRPr="00D6620E">
                                <w:rPr>
                                  <w:rFonts w:eastAsiaTheme="minorEastAsia"/>
                                  <w:sz w:val="14"/>
                                  <w:szCs w:val="14"/>
                                </w:rPr>
                                <w:t>Correction d'erreur</w:t>
                              </w:r>
                            </w:p>
                          </w:txbxContent>
                        </v:textbox>
                      </v:shape>
                      <v:group id="Groupe 311" o:spid="_x0000_s1173"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shape id="Zone de texte 312" o:spid="_x0000_s1174" type="#_x0000_t202" style="position:absolute;left:10094;top:13313;width:14265;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fJ08YA&#10;AADcAAAADwAAAGRycy9kb3ducmV2LnhtbESPQWvCQBSE70L/w/IKvenGlIqkriIBUUp70Hrx9sw+&#10;k9DdtzG7Jml/fbcg9DjMzDfMYjVYIzpqfe1YwXSSgCAunK65VHD83IznIHxA1mgck4Jv8rBaPowW&#10;mGnX8566QyhFhLDPUEEVQpNJ6YuKLPqJa4ijd3GtxRBlW0rdYh/h1sg0SWbSYs1xocKG8oqKr8PN&#10;KnjLNx+4P6d2/mPy7ftl3VyPpxelnh6H9SuIQEP4D9/bO63geZr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fJ08YAAADcAAAADwAAAAAAAAAAAAAAAACYAgAAZHJz&#10;L2Rvd25yZXYueG1sUEsFBgAAAAAEAAQA9QAAAIsDAAAAAA==&#10;" filled="f" stroked="f" strokeweight=".5pt">
                          <v:textbox style="mso-next-textbox:#Zone de texte 312">
                            <w:txbxContent>
                              <w:p w:rsidR="00CD5FC4" w:rsidRPr="00820CCC" w:rsidRDefault="00CD5FC4" w:rsidP="00CD5FC4">
                                <w:pPr>
                                  <w:jc w:val="center"/>
                                  <w:rPr>
                                    <w:sz w:val="16"/>
                                    <w:szCs w:val="16"/>
                                  </w:rPr>
                                </w:pPr>
                                <w:r>
                                  <w:rPr>
                                    <w:sz w:val="16"/>
                                    <w:szCs w:val="16"/>
                                  </w:rPr>
                                  <w:t>OK</w:t>
                                </w:r>
                              </w:p>
                            </w:txbxContent>
                          </v:textbox>
                        </v:shape>
                        <v:shape id="Zone de texte 313" o:spid="_x0000_s1175" type="#_x0000_t202" style="position:absolute;left:10607;top:16823;width:14264;height:2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sS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cAy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tsSMYAAADcAAAADwAAAAAAAAAAAAAAAACYAgAAZHJz&#10;L2Rvd25yZXYueG1sUEsFBgAAAAAEAAQA9QAAAIsDAAAAAA==&#10;" filled="f" stroked="f" strokeweight=".5pt">
                          <v:textbox style="mso-next-textbox:#Zone de texte 313">
                            <w:txbxContent>
                              <w:p w:rsidR="00CD5FC4" w:rsidRPr="00CB1392" w:rsidRDefault="00626FEF" w:rsidP="00CB1392">
                                <w:pPr>
                                  <w:jc w:val="center"/>
                                  <w:rPr>
                                    <w:sz w:val="14"/>
                                    <w:szCs w:val="14"/>
                                  </w:rPr>
                                </w:pPr>
                                <m:oMath>
                                  <m:sSub>
                                    <m:sSubPr>
                                      <m:ctrlPr>
                                        <w:rPr>
                                          <w:rFonts w:ascii="Cambria Math" w:hAnsi="Cambria Math"/>
                                          <w:i/>
                                          <w:iCs/>
                                          <w:sz w:val="14"/>
                                          <w:szCs w:val="14"/>
                                        </w:rPr>
                                      </m:ctrlPr>
                                    </m:sSubPr>
                                    <m:e>
                                      <m:r>
                                        <w:rPr>
                                          <w:rFonts w:ascii="Cambria Math" w:hAnsi="Cambria Math"/>
                                          <w:sz w:val="14"/>
                                          <w:szCs w:val="14"/>
                                        </w:rPr>
                                        <m:t>r</m:t>
                                      </m:r>
                                    </m:e>
                                    <m:sub>
                                      <m:r>
                                        <w:rPr>
                                          <w:rFonts w:ascii="Cambria Math" w:hAnsi="Cambria Math"/>
                                          <w:sz w:val="14"/>
                                          <w:szCs w:val="14"/>
                                        </w:rPr>
                                        <m:t>V,b</m:t>
                                      </m:r>
                                    </m:sub>
                                  </m:sSub>
                                </m:oMath>
                                <w:r w:rsidR="00CB1392" w:rsidRPr="00CB1392">
                                  <w:rPr>
                                    <w:iCs/>
                                    <w:sz w:val="14"/>
                                    <w:szCs w:val="14"/>
                                  </w:rPr>
                                  <w:t xml:space="preserve">, </w:t>
                                </w:r>
                                <m:oMath>
                                  <m:r>
                                    <w:rPr>
                                      <w:rFonts w:ascii="Cambria Math" w:hAnsi="Cambria Math"/>
                                      <w:sz w:val="14"/>
                                      <w:szCs w:val="14"/>
                                    </w:rPr>
                                    <m:t>σ</m:t>
                                  </m:r>
                                  <m:d>
                                    <m:dPr>
                                      <m:ctrlPr>
                                        <w:rPr>
                                          <w:rFonts w:ascii="Cambria Math" w:hAnsi="Cambria Math"/>
                                          <w:i/>
                                          <w:iCs/>
                                          <w:sz w:val="14"/>
                                          <w:szCs w:val="14"/>
                                        </w:rPr>
                                      </m:ctrlPr>
                                    </m:dPr>
                                    <m:e>
                                      <m:sSub>
                                        <m:sSubPr>
                                          <m:ctrlPr>
                                            <w:rPr>
                                              <w:rFonts w:ascii="Cambria Math" w:hAnsi="Cambria Math"/>
                                              <w:i/>
                                              <w:iCs/>
                                              <w:sz w:val="14"/>
                                              <w:szCs w:val="14"/>
                                            </w:rPr>
                                          </m:ctrlPr>
                                        </m:sSubPr>
                                        <m:e>
                                          <m:r>
                                            <w:rPr>
                                              <w:rFonts w:ascii="Cambria Math" w:hAnsi="Cambria Math"/>
                                              <w:sz w:val="14"/>
                                              <w:szCs w:val="14"/>
                                            </w:rPr>
                                            <m:t>r</m:t>
                                          </m:r>
                                        </m:e>
                                        <m:sub>
                                          <m:r>
                                            <w:rPr>
                                              <w:rFonts w:ascii="Cambria Math" w:hAnsi="Cambria Math"/>
                                              <w:sz w:val="14"/>
                                              <w:szCs w:val="14"/>
                                            </w:rPr>
                                            <m:t>V,b</m:t>
                                          </m:r>
                                        </m:sub>
                                      </m:sSub>
                                    </m:e>
                                  </m:d>
                                  <m:r>
                                    <w:rPr>
                                      <w:rFonts w:ascii="Cambria Math" w:hAnsi="Cambria Math"/>
                                      <w:sz w:val="14"/>
                                      <w:szCs w:val="14"/>
                                    </w:rPr>
                                    <m:t xml:space="preserve"> +</m:t>
                                  </m:r>
                                </m:oMath>
                                <w:r w:rsidR="00CB1392" w:rsidRPr="00CB1392">
                                  <w:rPr>
                                    <w:iCs/>
                                    <w:sz w:val="14"/>
                                    <w:szCs w:val="14"/>
                                  </w:rPr>
                                  <w:t xml:space="preserve"> </w:t>
                                </w:r>
                                <m:oMath>
                                  <m:sSub>
                                    <m:sSubPr>
                                      <m:ctrlPr>
                                        <w:rPr>
                                          <w:rFonts w:ascii="Cambria Math" w:hAnsi="Cambria Math"/>
                                          <w:iCs/>
                                          <w:sz w:val="14"/>
                                          <w:szCs w:val="14"/>
                                        </w:rPr>
                                      </m:ctrlPr>
                                    </m:sSubPr>
                                    <m:e>
                                      <m:r>
                                        <w:rPr>
                                          <w:rFonts w:ascii="Cambria Math" w:hAnsi="Cambria Math"/>
                                          <w:sz w:val="14"/>
                                          <w:szCs w:val="14"/>
                                        </w:rPr>
                                        <m:t>σ</m:t>
                                      </m:r>
                                    </m:e>
                                    <m:sub>
                                      <m:r>
                                        <w:rPr>
                                          <w:rFonts w:ascii="Cambria Math" w:hAnsi="Cambria Math"/>
                                          <w:sz w:val="14"/>
                                          <w:szCs w:val="14"/>
                                        </w:rPr>
                                        <m:t>V</m:t>
                                      </m:r>
                                    </m:sub>
                                  </m:sSub>
                                  <m:r>
                                    <w:rPr>
                                      <w:rFonts w:ascii="Cambria Math" w:hAnsi="Cambria Math"/>
                                      <w:sz w:val="14"/>
                                      <w:szCs w:val="14"/>
                                    </w:rPr>
                                    <m:t>(</m:t>
                                  </m:r>
                                  <m:sSub>
                                    <m:sSubPr>
                                      <m:ctrlPr>
                                        <w:rPr>
                                          <w:rFonts w:ascii="Cambria Math" w:hAnsi="Cambria Math"/>
                                          <w:i/>
                                          <w:iCs/>
                                          <w:sz w:val="14"/>
                                          <w:szCs w:val="14"/>
                                        </w:rPr>
                                      </m:ctrlPr>
                                    </m:sSubPr>
                                    <m:e>
                                      <m:r>
                                        <w:rPr>
                                          <w:rFonts w:ascii="Cambria Math" w:hAnsi="Cambria Math"/>
                                          <w:sz w:val="14"/>
                                          <w:szCs w:val="14"/>
                                        </w:rPr>
                                        <m:t>r</m:t>
                                      </m:r>
                                    </m:e>
                                    <m:sub>
                                      <m:r>
                                        <w:rPr>
                                          <w:rFonts w:ascii="Cambria Math" w:hAnsi="Cambria Math"/>
                                          <w:sz w:val="14"/>
                                          <w:szCs w:val="14"/>
                                        </w:rPr>
                                        <m:t>V,b</m:t>
                                      </m:r>
                                    </m:sub>
                                  </m:sSub>
                                  <m:r>
                                    <w:rPr>
                                      <w:rFonts w:ascii="Cambria Math" w:hAnsi="Cambria Math"/>
                                      <w:sz w:val="14"/>
                                      <w:szCs w:val="14"/>
                                    </w:rPr>
                                    <m:t>)</m:t>
                                  </m:r>
                                </m:oMath>
                                <w:r w:rsidR="00CB1392">
                                  <w:rPr>
                                    <w:iCs/>
                                    <w:sz w:val="14"/>
                                    <w:szCs w:val="14"/>
                                  </w:rPr>
                                  <w:t xml:space="preserve"> +</w:t>
                                </w:r>
                                <w:r w:rsidR="00CB1392" w:rsidRPr="00CB1392">
                                  <w:rPr>
                                    <w:iCs/>
                                    <w:sz w:val="14"/>
                                    <w:szCs w:val="14"/>
                                  </w:rPr>
                                  <w:t xml:space="preserve"> </w:t>
                                </w:r>
                                <m:oMath>
                                  <m:r>
                                    <w:rPr>
                                      <w:rFonts w:ascii="Cambria Math" w:hAnsi="Cambria Math"/>
                                      <w:sz w:val="14"/>
                                      <w:szCs w:val="14"/>
                                    </w:rPr>
                                    <m:t>e </m:t>
                                  </m:r>
                                </m:oMath>
                              </w:p>
                            </w:txbxContent>
                          </v:textbox>
                        </v:shape>
                        <v:group id="Groupe 314" o:spid="_x0000_s1176"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shape id="Zone de texte 315" o:spid="_x0000_s1177" type="#_x0000_t202" style="position:absolute;left:25676;top:4681;width:9217;height:3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0yvcQA&#10;AADcAAAADwAAAGRycy9kb3ducmV2LnhtbESPQWsCMRSE70L/Q3gFbzWrYtlujVIKghcR1x7a2yN5&#10;3U27eVk2cV399aZQ8DjMzDfMcj24RvTUBetZwXSSgSDW3liuFHwcN085iBCRDTaeScGFAqxXD6Ml&#10;Fsaf+UB9GSuRIBwKVFDH2BZSBl2TwzDxLXHyvn3nMCbZVdJ0eE5w18hZlj1Lh5bTQo0tvdekf8uT&#10;U2D407P+srur5VLbl+s+/9G9UuPH4e0VRKQh3sP/7a1RMJ8u4O9MOg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Mr3EAAAA3AAAAA8AAAAAAAAAAAAAAAAAmAIAAGRycy9k&#10;b3ducmV2LnhtbFBLBQYAAAAABAAEAPUAAACJAwAAAAA=&#10;" fillcolor="window" strokeweight=".5pt">
                            <v:textbox style="mso-next-textbox:#Zone de texte 315">
                              <w:txbxContent>
                                <w:p w:rsidR="00CD5FC4" w:rsidRDefault="00CD5FC4" w:rsidP="00CD5FC4">
                                  <w:pPr>
                                    <w:spacing w:after="0"/>
                                    <w:rPr>
                                      <w:sz w:val="16"/>
                                      <w:szCs w:val="16"/>
                                    </w:rPr>
                                  </w:pPr>
                                  <w:r w:rsidRPr="00E3589C">
                                    <w:rPr>
                                      <w:sz w:val="16"/>
                                      <w:szCs w:val="16"/>
                                    </w:rPr>
                                    <w:t>Lance un</w:t>
                                  </w:r>
                                  <w:r>
                                    <w:rPr>
                                      <w:sz w:val="16"/>
                                      <w:szCs w:val="16"/>
                                    </w:rPr>
                                    <w:t xml:space="preserve"> </w:t>
                                  </w:r>
                                  <w:r w:rsidRPr="00E3589C">
                                    <w:rPr>
                                      <w:sz w:val="16"/>
                                      <w:szCs w:val="16"/>
                                    </w:rPr>
                                    <w:t>Thread</w:t>
                                  </w:r>
                                </w:p>
                                <w:p w:rsidR="00CD5FC4" w:rsidRPr="00E3589C" w:rsidRDefault="00CD5FC4" w:rsidP="00CD5FC4">
                                  <w:pPr>
                                    <w:spacing w:after="0"/>
                                    <w:rPr>
                                      <w:sz w:val="16"/>
                                      <w:szCs w:val="16"/>
                                    </w:rPr>
                                  </w:pPr>
                                  <w:r w:rsidRPr="00E3589C">
                                    <w:rPr>
                                      <w:sz w:val="16"/>
                                      <w:szCs w:val="16"/>
                                    </w:rPr>
                                    <w:t xml:space="preserve"> Pour</w:t>
                                  </w:r>
                                  <w:r>
                                    <w:rPr>
                                      <w:sz w:val="16"/>
                                      <w:szCs w:val="16"/>
                                    </w:rPr>
                                    <w:t xml:space="preserve"> </w:t>
                                  </w:r>
                                  <w:r w:rsidRPr="00E3589C">
                                    <w:rPr>
                                      <w:sz w:val="16"/>
                                      <w:szCs w:val="16"/>
                                    </w:rPr>
                                    <w:t>Votant</w:t>
                                  </w:r>
                                </w:p>
                              </w:txbxContent>
                            </v:textbox>
                          </v:shape>
                          <v:shape id="Zone de texte 316" o:spid="_x0000_s1178" type="#_x0000_t202" style="position:absolute;left:32333;top:19604;width:876;height:4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ysMA&#10;AADcAAAADwAAAGRycy9kb3ducmV2LnhtbESPQWsCMRSE74X+h/AK3mpWBbGrUUqh4EWkq4d6eyTP&#10;3djNy7KJ6+qvbwTB4zAz3zCLVe9q0VEbrGcFo2EGglh7Y7lUsN99v89AhIhssPZMCq4UYLV8fVlg&#10;bvyFf6grYikShEOOCqoYm1zKoCtyGIa+IU7e0bcOY5JtKU2LlwR3tRxn2VQ6tJwWKmzoqyL9V5yd&#10;AsO/nvXBbm6WC20/btvZSXdKDd76zzmISH18hh/ttVEwGU3hfiYd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sysMAAADcAAAADwAAAAAAAAAAAAAAAACYAgAAZHJzL2Rv&#10;d25yZXYueG1sUEsFBgAAAAAEAAQA9QAAAIgDAAAAAA==&#10;" fillcolor="window" strokeweight=".5pt">
                            <v:textbox style="mso-next-textbox:#Zone de texte 316">
                              <w:txbxContent>
                                <w:p w:rsidR="00CD5FC4" w:rsidRDefault="00CD5FC4" w:rsidP="00CD5FC4"/>
                              </w:txbxContent>
                            </v:textbox>
                          </v:shape>
                          <v:group id="Groupe 317" o:spid="_x0000_s1179"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shape id="Zone de texte 318" o:spid="_x0000_s1180" type="#_x0000_t202" style="position:absolute;left:32333;top:8851;width:876;height:7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ydI8EA&#10;AADcAAAADwAAAGRycy9kb3ducmV2LnhtbERPz2vCMBS+C/sfwht4s2knDNcZyxgMdhli9bDdHsmz&#10;jWteSpPV6l9vDgOPH9/vdTW5Tow0BOtZQZHlIIi1N5YbBYf9x2IFIkRkg51nUnChANXmYbbG0vgz&#10;72isYyNSCIcSFbQx9qWUQbfkMGS+J07c0Q8OY4JDI82A5xTuOvmU58/SoeXU0GJP7y3p3/rPKTD8&#10;7Vn/2K+r5Vrbl+t2ddKjUvPH6e0VRKQp3sX/7k+jYFmktelMOgJy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nSPBAAAA3AAAAA8AAAAAAAAAAAAAAAAAmAIAAGRycy9kb3du&#10;cmV2LnhtbFBLBQYAAAAABAAEAPUAAACGAwAAAAA=&#10;" fillcolor="window" strokeweight=".5pt">
                              <v:textbox style="mso-next-textbox:#Zone de texte 318">
                                <w:txbxContent>
                                  <w:p w:rsidR="00CD5FC4" w:rsidRDefault="00CD5FC4" w:rsidP="00CD5FC4"/>
                                </w:txbxContent>
                              </v:textbox>
                            </v:shape>
                            <v:line id="Connecteur droit 319" o:spid="_x0000_s1181" style="position:absolute;visibility:visible" from="32772,16678" to="32772,19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da8cAAADcAAAADwAAAGRycy9kb3ducmV2LnhtbESPQUvDQBSE70L/w/IEb3ZTtUHTbktV&#10;AnrTqNjeXrPPJDT7Nt1dk/jvXaHgcZiZb5jlejSt6Mn5xrKC2TQBQVxa3XCl4P0tv7wF4QOyxtYy&#10;KfghD+vV5GyJmbYDv1JfhEpECPsMFdQhdJmUvqzJoJ/ajjh6X9YZDFG6SmqHQ4SbVl4lSSoNNhwX&#10;auzooabyUHwbBeV22Ny4T52nL/uP+6N73B2H+bNSF+fjZgEi0Bj+w6f2k1ZwPbuDvzPxCM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NJ1rxwAAANwAAAAPAAAAAAAA&#10;AAAAAAAAAKECAABkcnMvZG93bnJldi54bWxQSwUGAAAAAAQABAD5AAAAlQMAAAAA&#10;">
                              <v:stroke dashstyle="dashDot"/>
                            </v:line>
                            <v:group id="Groupe 320" o:spid="_x0000_s1182"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line id="Connecteur droit 321" o:spid="_x0000_s1183" style="position:absolute;visibility:visible" from="3145,12435" to="3145,15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5b0MYAAADcAAAADwAAAGRycy9kb3ducmV2LnhtbESPQWsCMRSE74L/ITyhN81qq8hqFLUI&#10;7a21iu3tuXnuLm5e1iR1t/++KRQ8DjPzDTNftqYSN3K+tKxgOEhAEGdWl5wr2H9s+1MQPiBrrCyT&#10;gh/ysFx0O3NMtW34nW67kIsIYZ+igiKEOpXSZwUZ9ANbE0fvbJ3BEKXLpXbYRLip5ChJJtJgyXGh&#10;wJo2BWWX3bdRkH02qyd31NvJ2+mwvrrnr2szflXqodeuZiACteEe/m+/aAWPo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uW9DGAAAA3AAAAA8AAAAAAAAA&#10;AAAAAAAAoQIAAGRycy9kb3ducmV2LnhtbFBLBQYAAAAABAAEAPkAAACUAwAAAAA=&#10;">
                                <v:stroke dashstyle="dashDot"/>
                              </v:line>
                              <v:group id="Groupe 322" o:spid="_x0000_s1184" style="position:absolute;width:41183;height:25972" coordsize="4118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shape id="Zone de texte 323" o:spid="_x0000_s1185" type="#_x0000_t202" style="position:absolute;left:35259;top:3291;width:876;height:4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TF78MA&#10;AADcAAAADwAAAGRycy9kb3ducmV2LnhtbESPQWsCMRSE74L/ITyhN82qILo1ighCL6W4erC3R/K6&#10;m7p5WTZx3frrm0LB4zAz3zDrbe9q0VEbrGcF00kGglh7Y7lUcD4dxksQISIbrD2Tgh8KsN0MB2vM&#10;jb/zkboiliJBOOSooIqxyaUMuiKHYeIb4uR9+dZhTLItpWnxnuCulrMsW0iHltNChQ3tK9LX4uYU&#10;GL541p/2/WG50Hb1+Fh+606pl1G/ewURqY/P8H/7zSiYz+bwdyYd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TF78MAAADcAAAADwAAAAAAAAAAAAAAAACYAgAAZHJzL2Rv&#10;d25yZXYueG1sUEsFBgAAAAAEAAQA9QAAAIgDAAAAAA==&#10;" fillcolor="window" strokeweight=".5pt">
                                  <v:textbox style="mso-next-textbox:#Zone de texte 323">
                                    <w:txbxContent>
                                      <w:p w:rsidR="00CD5FC4" w:rsidRDefault="00CD5FC4" w:rsidP="00CD5FC4"/>
                                    </w:txbxContent>
                                  </v:textbox>
                                </v:shape>
                                <v:rect id="Rectangle 324" o:spid="_x0000_s1186" style="position:absolute;left:31162;width:10021;height:26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tzh8QA&#10;AADcAAAADwAAAGRycy9kb3ducmV2LnhtbESPQYvCMBCF7wv+hzALXkRTdRG3axQRBBEvW714G5rZ&#10;tNhMShPb+u+NIOzx8eZ9b95q09tKtNT40rGC6SQBQZw7XbJRcDnvx0sQPiBrrByTggd52KwHHytM&#10;tev4l9osGBEh7FNUUIRQp1L6vCCLfuJq4uj9ucZiiLIxUjfYRbit5CxJFtJiybGhwJp2BeW37G7j&#10;GyN5OTzaTB7NDb/rU9sdR1ej1PCz3/6ACNSH/+N3+qAVzGdf8BoTCS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bc4fEAAAA3AAAAA8AAAAAAAAAAAAAAAAAmAIAAGRycy9k&#10;b3ducmV2LnhtbFBLBQYAAAAABAAEAPUAAACJAwAAAAA=&#10;" fillcolor="window" strokecolor="windowText" strokeweight="2pt">
                                  <v:textbox style="mso-next-textbox:#Rectangle 324">
                                    <w:txbxContent>
                                      <w:p w:rsidR="00CD5FC4" w:rsidRPr="00820CCC" w:rsidRDefault="00CD5FC4" w:rsidP="00CD5FC4">
                                        <w:pPr>
                                          <w:spacing w:after="0"/>
                                          <w:jc w:val="center"/>
                                          <w:rPr>
                                            <w:b/>
                                            <w:bCs/>
                                            <w:sz w:val="16"/>
                                            <w:szCs w:val="16"/>
                                          </w:rPr>
                                        </w:pPr>
                                        <w:r>
                                          <w:rPr>
                                            <w:b/>
                                            <w:bCs/>
                                            <w:sz w:val="16"/>
                                            <w:szCs w:val="16"/>
                                          </w:rPr>
                                          <w:t>Juge</w:t>
                                        </w:r>
                                        <w:proofErr w:type="gramStart"/>
                                        <w:r w:rsidRPr="0024205B">
                                          <w:rPr>
                                            <w:b/>
                                            <w:bCs/>
                                            <w:sz w:val="16"/>
                                            <w:szCs w:val="16"/>
                                          </w:rPr>
                                          <w:t>.</w:t>
                                        </w:r>
                                        <w:r>
                                          <w:rPr>
                                            <w:b/>
                                            <w:bCs/>
                                            <w:sz w:val="16"/>
                                            <w:szCs w:val="16"/>
                                          </w:rPr>
                                          <w:t>(</w:t>
                                        </w:r>
                                        <w:proofErr w:type="gramEnd"/>
                                        <w:r>
                                          <w:rPr>
                                            <w:b/>
                                            <w:bCs/>
                                            <w:sz w:val="16"/>
                                            <w:szCs w:val="16"/>
                                          </w:rPr>
                                          <w:t>R)</w:t>
                                        </w:r>
                                      </w:p>
                                    </w:txbxContent>
                                  </v:textbox>
                                </v:rect>
                                <v:shape id="Connecteur en angle 325" o:spid="_x0000_s1187" type="#_x0000_t34" style="position:absolute;left:33211;top:10021;width:4895;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zg2sgAAADcAAAADwAAAGRycy9kb3ducmV2LnhtbESPQWvCQBSE7wX/w/IEb81GrWmJrqKh&#10;Uin0UFsQb4/sMwlm34bsRlN/fbcg9DjMzDfMYtWbWlyodZVlBeMoBkGcW11xoeD7a/v4AsJ5ZI21&#10;ZVLwQw5Wy8HDAlNtr/xJl70vRICwS1FB6X2TSunykgy6yDbEwTvZ1qAPsi2kbvEa4KaWkzhOpMGK&#10;w0KJDWUl5ed9ZxScPzbd89tTMn5/XR9uWXKbbo87Vmo07NdzEJ56/x++t3dawXQyg78z4Qj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8zg2sgAAADcAAAADwAAAAAA&#10;AAAAAAAAAAChAgAAZHJzL2Rvd25yZXYueG1sUEsFBgAAAAAEAAQA+QAAAJYDAAAAAA==&#10;" adj="-10501">
                                  <v:stroke startarrow="open"/>
                                </v:shape>
                                <v:shape id="Connecteur en angle 326" o:spid="_x0000_s1188" type="#_x0000_t34" style="position:absolute;left:33211;top:20775;width:4895;height:328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5+rccAAADcAAAADwAAAGRycy9kb3ducmV2LnhtbESPQWvCQBSE74X+h+UJvdWNRmKJ2YiV&#10;BqXgQVso3h7ZZxLMvg3ZVVN/fbdQ6HGYmW+YbDmYVlypd41lBZNxBIK4tLrhSsHnR/H8AsJ5ZI2t&#10;ZVLwTQ6W+eNDhqm2N97T9eArESDsUlRQe9+lUrqyJoNubDvi4J1sb9AH2VdS93gLcNPKaRQl0mDD&#10;YaHGjtY1lefDxSg4714v880smby/rb7u6+QeF8ctK/U0GlYLEJ4G/x/+a2+1gniawO+ZcARk/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Hn6txwAAANwAAAAPAAAAAAAA&#10;AAAAAAAAAKECAABkcnMvZG93bnJldi54bWxQSwUGAAAAAAQABAD5AAAAlQMAAAAA&#10;" adj="-10501">
                                  <v:stroke startarrow="open"/>
                                </v:shape>
                                <v:group id="Groupe 327" o:spid="_x0000_s1189" style="position:absolute;width:34893;height:25972" coordsize="34893,25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wwqcYAAADcAAAADwAAAGRycy9kb3ducmV2LnhtbESPT2vCQBTE7wW/w/IK&#10;vdXNH2wldQ0itngQoSqU3h7ZZxKSfRuy2yR++25B6HGYmd8wq3wyrRiod7VlBfE8AkFcWF1zqeBy&#10;fn9egnAeWWNrmRTcyEG+nj2sMNN25E8aTr4UAcIuQwWV910mpSsqMujmtiMO3tX2Bn2QfSl1j2OA&#10;m1YmUfQiDdYcFirsaFtR0Zx+jIKPEcdNGu+GQ3Pd3r7Pi+PXISalnh6nzRsIT5P/D9/be60gTV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DCpxgAAANwA&#10;AAAPAAAAAAAAAAAAAAAAAKoCAABkcnMvZG93bnJldi54bWxQSwUGAAAAAAQABAD6AAAAnQMAAAAA&#10;">
                                  <v:shape id="Connecteur droit avec flèche 328" o:spid="_x0000_s1190" type="#_x0000_t32" style="position:absolute;left:3657;top:4023;width:312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9txMIAAADcAAAADwAAAGRycy9kb3ducmV2LnhtbERPyWrDMBC9F/IPYgq5lEReaFPcKCEY&#10;mhZ6ahLodbDGlok1MpZqO38fHQo9Pt6+3c+2EyMNvnWsIF0nIIgrp1tuFFzO76tXED4ga+wck4Ib&#10;edjvFg9bLLSb+JvGU2hEDGFfoAITQl9I6StDFv3a9cSRq91gMUQ4NFIPOMVw28ksSV6kxZZjg8Ge&#10;SkPV9fRrFdSZpvTp+mM+Ns9Yl195No7dUanl43x4AxFoDv/iP/enVpBncW08E4+A3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29txMIAAADcAAAADwAAAAAAAAAAAAAA&#10;AAChAgAAZHJzL2Rvd25yZXYueG1sUEsFBgAAAAAEAAQA+QAAAJADAAAAAA==&#10;">
                                    <v:stroke endarrow="open"/>
                                  </v:shape>
                                  <v:shape id="Connecteur droit avec flèche 329" o:spid="_x0000_s1191" type="#_x0000_t32" style="position:absolute;left:3657;top:11631;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PIX8QAAADcAAAADwAAAGRycy9kb3ducmV2LnhtbESPQWvCQBSE74L/YXkFL1I3RrRt6ioi&#10;qIWeqoVeH9mXbDD7NmTXGP+9KxQ8DjPzDbNc97YWHbW+cqxgOklAEOdOV1wq+D3tXt9B+ICssXZM&#10;Cm7kYb0aDpaYaXflH+qOoRQRwj5DBSaEJpPS54Ys+olriKNXuNZiiLItpW7xGuG2lmmSLKTFiuOC&#10;wYa2hvLz8WIVFKmm6fj8Zw5vcyy237O06+q9UqOXfvMJIlAfnuH/9pdWMEs/4HEmHgG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I8hfxAAAANwAAAAPAAAAAAAAAAAA&#10;AAAAAKECAABkcnMvZG93bnJldi54bWxQSwUGAAAAAAQABAD5AAAAkgMAAAAA&#10;">
                                    <v:stroke endarrow="open"/>
                                  </v:shape>
                                  <v:shape id="Connecteur droit avec flèche 330" o:spid="_x0000_s1192" type="#_x0000_t32" style="position:absolute;left:4096;top:15727;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vA68AAAADcAAAADwAAAGRycy9kb3ducmV2LnhtbERPyYoCMRC9D/gPoQRvY+KIIq1RtGFA&#10;8ORy8VZ0qhfsVJokoz1+vTkIHh9vX21624o7+dA41jAZKxDEhTMNVxou59/vBYgQkQ22jknDPwXY&#10;rAdfK8yMe/CR7qdYiRTCIUMNdYxdJmUoarIYxq4jTlzpvMWYoK+k8fhI4baVP0rNpcWGU0ONHeU1&#10;FbfTn9VwuLXq/JRlrrrZoVxMdrOrz69aj4b9dgkiUh8/4rd7bzRMp2l+OpOOgF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7wOvAAAAA3AAAAA8AAAAAAAAAAAAAAAAA&#10;oQIAAGRycy9kb3ducmV2LnhtbFBLBQYAAAAABAAEAPkAAACOAwAAAAA=&#10;">
                                    <v:stroke startarrow="open"/>
                                  </v:shape>
                                  <v:group id="Groupe 331" o:spid="_x0000_s1193" style="position:absolute;width:9144;height:19604" coordsize="9144,19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group id="Groupe 332" o:spid="_x0000_s1194" style="position:absolute;width:9144;height:12432" coordsize="9144,12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shape id="Zone de texte 333" o:spid="_x0000_s1195" type="#_x0000_t202" style="position:absolute;left:2779;top:3218;width:877;height:9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1TMsQA&#10;AADcAAAADwAAAGRycy9kb3ducmV2LnhtbESPQWsCMRSE70L/Q3iF3jTbLohdjVIKBS8irj20t0fy&#10;3I1uXpZNum799UYQPA4z8w2zWA2uET11wXpW8DrJQBBrbyxXCr73X+MZiBCRDTaeScE/BVgtn0YL&#10;LIw/8476MlYiQTgUqKCOsS2kDLomh2HiW+LkHXznMCbZVdJ0eE5w18i3LJtKh5bTQo0tfdakT+Wf&#10;U2D4x7P+tZuL5VLb98t2dtS9Ui/Pw8ccRKQhPsL39tooyPMcbmfSEZ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NUzLEAAAA3AAAAA8AAAAAAAAAAAAAAAAAmAIAAGRycy9k&#10;b3ducmV2LnhtbFBLBQYAAAAABAAEAPUAAACJAwAAAAA=&#10;" fillcolor="window" strokeweight=".5pt">
                                        <v:textbox style="mso-next-textbox:#Zone de texte 333">
                                          <w:txbxContent>
                                            <w:p w:rsidR="00CD5FC4" w:rsidRDefault="00CD5FC4" w:rsidP="00CD5FC4"/>
                                          </w:txbxContent>
                                        </v:textbox>
                                      </v:shape>
                                      <v:rect id="Rectangle 334" o:spid="_x0000_s1196" style="position:absolute;width:9144;height:26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LlWsQA&#10;AADcAAAADwAAAGRycy9kb3ducmV2LnhtbESPQYvCMBCF7wv+hzDCXkTTXRfRahQRBBEvVi/ehmZM&#10;i82kNNm2/vvNguDx8eZ9b95q09tKtNT40rGCr0kCgjh3umSj4HrZj+cgfEDWWDkmBU/ysFkPPlaY&#10;atfxmdosGBEh7FNUUIRQp1L6vCCLfuJq4ujdXWMxRNkYqRvsItxW8jtJZtJiybGhwJp2BeWP7NfG&#10;N0byeni2mTyaBy7qU9sdRzej1Oew3y5BBOrD+/iVPmgF0+kP/I+JBJ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C5VrEAAAA3AAAAA8AAAAAAAAAAAAAAAAAmAIAAGRycy9k&#10;b3ducmV2LnhtbFBLBQYAAAAABAAEAPUAAACJAwAAAAA=&#10;" fillcolor="window" strokecolor="windowText" strokeweight="2pt">
                                        <v:textbox style="mso-next-textbox:#Rectangle 334">
                                          <w:txbxContent>
                                            <w:p w:rsidR="00CD5FC4" w:rsidRPr="00820CCC" w:rsidRDefault="00CD5FC4" w:rsidP="00CD5FC4">
                                              <w:pPr>
                                                <w:spacing w:after="0"/>
                                                <w:jc w:val="center"/>
                                                <w:rPr>
                                                  <w:b/>
                                                  <w:bCs/>
                                                  <w:sz w:val="16"/>
                                                  <w:szCs w:val="16"/>
                                                </w:rPr>
                                              </w:pPr>
                                              <w:r w:rsidRPr="00820CCC">
                                                <w:rPr>
                                                  <w:b/>
                                                  <w:bCs/>
                                                  <w:sz w:val="16"/>
                                                  <w:szCs w:val="16"/>
                                                </w:rPr>
                                                <w:t>Votant</w:t>
                                              </w:r>
                                              <w:r>
                                                <w:rPr>
                                                  <w:b/>
                                                  <w:bCs/>
                                                  <w:sz w:val="16"/>
                                                  <w:szCs w:val="16"/>
                                                </w:rPr>
                                                <w:t>(V)</w:t>
                                              </w:r>
                                            </w:p>
                                          </w:txbxContent>
                                        </v:textbox>
                                      </v:rect>
                                    </v:group>
                                    <v:shape id="Zone de texte 335" o:spid="_x0000_s1197" type="#_x0000_t202" style="position:absolute;left:2779;top:15361;width:877;height:42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u3cQA&#10;AADcAAAADwAAAGRycy9kb3ducmV2LnhtbESPQWsCMRSE70L/Q3gFb5qtomy3RimC4KVI1x7a2yN5&#10;3U27eVk2cd366xtB8DjMzDfMajO4RvTUBetZwdM0A0GsvbFcKfg47iY5iBCRDTaeScEfBdisH0Yr&#10;LIw/8zv1ZaxEgnAoUEEdY1tIGXRNDsPUt8TJ+/adw5hkV0nT4TnBXSNnWbaUDi2nhRpb2takf8uT&#10;U2D407P+sm8Xy6W2z5dD/qN7pcaPw+sLiEhDvIdv7b1RMJ8v4HomH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obt3EAAAA3AAAAA8AAAAAAAAAAAAAAAAAmAIAAGRycy9k&#10;b3ducmV2LnhtbFBLBQYAAAAABAAEAPUAAACJAwAAAAA=&#10;" fillcolor="window" strokeweight=".5pt">
                                      <v:textbox style="mso-next-textbox:#Zone de texte 335">
                                        <w:txbxContent>
                                          <w:p w:rsidR="00CD5FC4" w:rsidRDefault="00CD5FC4" w:rsidP="00CD5FC4"/>
                                        </w:txbxContent>
                                      </v:textbox>
                                    </v:shape>
                                  </v:group>
                                  <v:shape id="Connecteur droit avec flèche 336" o:spid="_x0000_s1198" type="#_x0000_t32" style="position:absolute;left:3657;top:19531;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XK8MQAAADcAAAADwAAAGRycy9kb3ducmV2LnhtbESPQWvCQBSE74X+h+UVvBTdmFAtqauI&#10;YBV6qhW8PrIv2WD2bciuMf33riB4HGbmG2axGmwjeup87VjBdJKAIC6crrlScPzbjj9B+ICssXFM&#10;Cv7Jw2r5+rLAXLsr/1J/CJWIEPY5KjAhtLmUvjBk0U9cSxy90nUWQ5RdJXWH1wi3jUyTZCYt1hwX&#10;DLa0MVScDxeroEw1Td/PJ7Obf2C5+cnSvm++lRq9DesvEIGG8Aw/2nutIMtmcD8Tj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ZcrwxAAAANwAAAAPAAAAAAAAAAAA&#10;AAAAAKECAABkcnMvZG93bnJldi54bWxQSwUGAAAAAAQABAD5AAAAkgMAAAAA&#10;">
                                    <v:stroke endarrow="open"/>
                                  </v:shape>
                                  <v:line id="Connecteur droit 337" o:spid="_x0000_s1199" style="position:absolute;visibility:visible" from="3145,19604" to="3145,23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Lw4scAAADcAAAADwAAAGRycy9kb3ducmV2LnhtbESPzU7DMBCE75V4B2uRuDUO9AcU4laF&#10;qlJ7gwICbku8JBHxOrHdJrx9jVSJ42hmvtHky8E04kjO15YVXCcpCOLC6ppLBa8vm/EdCB+QNTaW&#10;ScEveVguLkY5Ztr2/EzHfShFhLDPUEEVQptJ6YuKDPrEtsTR+7bOYIjSlVI77CPcNPImTefSYM1x&#10;ocKWHisqfvYHo6D46FdT964386evt4fOrT+7frZT6upyWN2DCDSE//C5vdUKJpNb+DsTj4Bcn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UvDixwAAANwAAAAPAAAAAAAA&#10;AAAAAAAAAKECAABkcnMvZG93bnJldi54bWxQSwUGAAAAAAQABAD5AAAAlQMAAAAA&#10;">
                                    <v:stroke dashstyle="dashDot"/>
                                  </v:line>
                                  <v:shape id="Connecteur droit avec flèche 338" o:spid="_x0000_s1200" type="#_x0000_t32" style="position:absolute;left:3877;top:23847;width:28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3M7cAAAADcAAAADwAAAGRycy9kb3ducmV2LnhtbERPyYoCMRC9D/gPoQRvY+KIIq1RtGFA&#10;8ORy8VZ0qhfsVJokoz1+vTkIHh9vX21624o7+dA41jAZKxDEhTMNVxou59/vBYgQkQ22jknDPwXY&#10;rAdfK8yMe/CR7qdYiRTCIUMNdYxdJmUoarIYxq4jTlzpvMWYoK+k8fhI4baVP0rNpcWGU0ONHeU1&#10;FbfTn9VwuLXq/JRlrrrZoVxMdrOrz69aj4b9dgkiUh8/4rd7bzRMp2ltOpOOgF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NzO3AAAAA3AAAAA8AAAAAAAAAAAAAAAAA&#10;oQIAAGRycy9kb3ducmV2LnhtbFBLBQYAAAAABAAEAPkAAACOAwAAAAA=&#10;">
                                    <v:stroke startarrow="open"/>
                                  </v:shape>
                                  <v:shape id="Zone de texte 339" o:spid="_x0000_s1201" type="#_x0000_t202" style="position:absolute;left:2779;top:23847;width:877;height:2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Vk2MMA&#10;AADcAAAADwAAAGRycy9kb3ducmV2LnhtbESPQWsCMRSE70L/Q3gFb5pVQXRrFBGEXkpx9dDeHsnr&#10;btrNy7KJ6+qvbwTB4zAz3zCrTe9q0VEbrGcFk3EGglh7Y7lUcDruRwsQISIbrD2TgisF2KxfBivM&#10;jb/wgboiliJBOOSooIqxyaUMuiKHYewb4uT9+NZhTLItpWnxkuCultMsm0uHltNChQ3tKtJ/xdkp&#10;MPzlWX/bj5vlQtvl7XPxqzulhq/99g1EpD4+w4/2u1Ewmy3hfiYd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Vk2MMAAADcAAAADwAAAAAAAAAAAAAAAACYAgAAZHJzL2Rv&#10;d25yZXYueG1sUEsFBgAAAAAEAAQA9QAAAIgDAAAAAA==&#10;" fillcolor="window" strokeweight=".5pt">
                                    <v:textbox style="mso-next-textbox:#Zone de texte 339">
                                      <w:txbxContent>
                                        <w:p w:rsidR="00CD5FC4" w:rsidRDefault="00CD5FC4" w:rsidP="00CD5FC4"/>
                                      </w:txbxContent>
                                    </v:textbox>
                                  </v:shape>
                                </v:group>
                              </v:group>
                            </v:group>
                          </v:group>
                        </v:group>
                      </v:group>
                    </v:group>
                  </v:group>
                </v:group>
              </v:group>
            </v:group>
            <v:shape id="Zone de texte 295" o:spid="_x0000_s1202" type="#_x0000_t202" style="position:absolute;width:11988;height:60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style="mso-next-textbox:#Zone de texte 295">
                <w:txbxContent>
                  <w:p w:rsidR="007E3E9C" w:rsidRPr="00341630" w:rsidRDefault="007E3E9C" w:rsidP="007E3E9C">
                    <w:pPr>
                      <w:spacing w:after="0"/>
                      <w:rPr>
                        <w:sz w:val="16"/>
                        <w:szCs w:val="16"/>
                      </w:rPr>
                    </w:pPr>
                    <w:r w:rsidRPr="00341630">
                      <w:rPr>
                        <w:sz w:val="16"/>
                        <w:szCs w:val="16"/>
                      </w:rPr>
                      <w:t>127.0.0.1</w:t>
                    </w:r>
                  </w:p>
                  <w:p w:rsidR="007E3E9C" w:rsidRPr="00341630" w:rsidRDefault="007E3E9C" w:rsidP="007E3E9C">
                    <w:pPr>
                      <w:spacing w:after="0"/>
                      <w:rPr>
                        <w:sz w:val="16"/>
                        <w:szCs w:val="16"/>
                      </w:rPr>
                    </w:pPr>
                    <w:proofErr w:type="gramStart"/>
                    <w:r w:rsidRPr="00341630">
                      <w:rPr>
                        <w:sz w:val="16"/>
                        <w:szCs w:val="16"/>
                      </w:rPr>
                      <w:t>port</w:t>
                    </w:r>
                    <w:proofErr w:type="gramEnd"/>
                    <w:r w:rsidRPr="00341630">
                      <w:rPr>
                        <w:sz w:val="16"/>
                        <w:szCs w:val="16"/>
                      </w:rPr>
                      <w:t>: 4</w:t>
                    </w:r>
                    <w:r>
                      <w:rPr>
                        <w:sz w:val="16"/>
                        <w:szCs w:val="16"/>
                      </w:rPr>
                      <w:t>001</w:t>
                    </w:r>
                  </w:p>
                </w:txbxContent>
              </v:textbox>
            </v:shape>
            <v:shape id="Zone de texte 296" o:spid="_x0000_s1203" type="#_x0000_t202" style="position:absolute;left:31016;width:11989;height:60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7DF8cA&#10;AADcAAAADwAAAGRycy9kb3ducmV2LnhtbESPQWvCQBSE70L/w/IKvenGQINNXUUCoUXsweilt9fs&#10;Mwlm36bZrYn++m6h4HGYmW+Y5Xo0rbhQ7xrLCuazCARxaXXDlYLjIZ8uQDiPrLG1TAqu5GC9epgs&#10;MdV24D1dCl+JAGGXooLa+y6V0pU1GXQz2xEH72R7gz7IvpK6xyHATSvjKEqkwYbDQo0dZTWV5+LH&#10;KNhm+Qfuv2KzuLXZ2+606b6Pn89KPT2Om1cQnkZ/D/+337WC+CW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ewxfHAAAA3AAAAA8AAAAAAAAAAAAAAAAAmAIAAGRy&#10;cy9kb3ducmV2LnhtbFBLBQYAAAAABAAEAPUAAACMAwAAAAA=&#10;" filled="f" stroked="f" strokeweight=".5pt">
              <v:textbox style="mso-next-textbox:#Zone de texte 296">
                <w:txbxContent>
                  <w:p w:rsidR="007E3E9C" w:rsidRPr="00341630" w:rsidRDefault="007E3E9C" w:rsidP="007E3E9C">
                    <w:pPr>
                      <w:spacing w:after="0"/>
                      <w:rPr>
                        <w:sz w:val="16"/>
                        <w:szCs w:val="16"/>
                      </w:rPr>
                    </w:pPr>
                    <w:r w:rsidRPr="00341630">
                      <w:rPr>
                        <w:sz w:val="16"/>
                        <w:szCs w:val="16"/>
                      </w:rPr>
                      <w:t>127.0.0.1</w:t>
                    </w:r>
                  </w:p>
                  <w:p w:rsidR="007E3E9C" w:rsidRPr="00341630" w:rsidRDefault="007E3E9C" w:rsidP="002D64DD">
                    <w:pPr>
                      <w:spacing w:after="0"/>
                      <w:rPr>
                        <w:sz w:val="16"/>
                        <w:szCs w:val="16"/>
                      </w:rPr>
                    </w:pPr>
                    <w:proofErr w:type="gramStart"/>
                    <w:r w:rsidRPr="00341630">
                      <w:rPr>
                        <w:sz w:val="16"/>
                        <w:szCs w:val="16"/>
                      </w:rPr>
                      <w:t>port</w:t>
                    </w:r>
                    <w:proofErr w:type="gramEnd"/>
                    <w:r w:rsidRPr="00341630">
                      <w:rPr>
                        <w:sz w:val="16"/>
                        <w:szCs w:val="16"/>
                      </w:rPr>
                      <w:t>: 4</w:t>
                    </w:r>
                    <w:r>
                      <w:rPr>
                        <w:sz w:val="16"/>
                        <w:szCs w:val="16"/>
                      </w:rPr>
                      <w:t>00</w:t>
                    </w:r>
                    <w:r w:rsidR="002D64DD">
                      <w:rPr>
                        <w:sz w:val="16"/>
                        <w:szCs w:val="16"/>
                      </w:rPr>
                      <w:t>2</w:t>
                    </w:r>
                  </w:p>
                </w:txbxContent>
              </v:textbox>
            </v:shape>
          </v:group>
        </w:pict>
      </w: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CD5FC4" w:rsidRPr="004F52FB" w:rsidRDefault="00CD5FC4"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516572" w:rsidRDefault="00626FEF"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rPr>
      </w:pPr>
      <w:r>
        <w:rPr>
          <w:rFonts w:asciiTheme="majorBidi" w:hAnsiTheme="majorBidi" w:cstheme="majorBidi"/>
          <w:b/>
          <w:bCs/>
          <w:noProof/>
          <w:sz w:val="24"/>
          <w:szCs w:val="24"/>
          <w:lang w:eastAsia="fr-FR"/>
        </w:rPr>
        <w:pict>
          <v:shape id="Zone de texte 20" o:spid="_x0000_s1204" type="#_x0000_t202" style="position:absolute;left:0;text-align:left;margin-left:43.95pt;margin-top:11pt;width:337.95pt;height:32.25pt;z-index:2517237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1XNhgIAAHEFAAAOAAAAZHJzL2Uyb0RvYy54bWysVEtPGzEQvlfqf7B8L5ukgZKIDUpBVJUQ&#10;oEKF1JvjtcmqXo9rO8mGX9/P3myIaC9UvXhnZ755P87O28awtfKhJlvy4dGAM2UlVbV9Kvn3h6sP&#10;p5yFKGwlDFlV8q0K/Hz2/t3Zxk3ViJZkKuUZjNgw3biSL2N006IIcqkaEY7IKQuhJt+IiF//VFRe&#10;bGC9McVoMDgpNuQr50mqEMC97IR8lu1rrWS81TqoyEzJEVvMr8/vIr3F7ExMn7xwy1ruwhD/EEUj&#10;agune1OXIgq28vUfpppaegqk45GkpiCta6lyDshmOHiVzf1SOJVzQXGC25cp/D+z8mZ951ldlXyE&#10;8ljRoEc/0ClWKRZVGxUDH0XauDAF9t4BHdvP1KLZPT+AmXJvtW/SF1kxyGFvuy8xTDEJ5ng0GU4m&#10;EEnIxoPJyXE2U7xoOx/iF0UNS0TJPVqYKyvW1yEiEkB7SHJm6ao2JrfRWLYp+cnH40FW2EugYWzC&#10;qjwQOzMpoy7yTMWtUQlj7DelUZCcQGLkUVQXxrO1wBAJKZWNfdAZnVAaQbxFcYd/ieotyl0e0Mie&#10;yca9clNb8jn7V2FXP/uQdYdHIQ/yTmRsF22ehNPTvrMLqrZouKdub4KTVzW6ci1CvBMei4JGYvnj&#10;LR5tCNWnHcXZkvzz3/gJj/mFlLMNFq/k4ddKeMWZ+Wox2ZPheAyzMf+Mjz+lufSHksWhxK6aC0Jb&#10;hjgzTmYy4aPpSe2pecSNmCevEAkr4bvksScvYncOcGOkms8zCLvpRLy2904m06nMaeYe2kfh3W4w&#10;03bcUL+iYvpqPjts0rQ0X0XSdR7eVOiuqrsGYK/zTO9uUDoch/8Z9XIpZ78BAAD//wMAUEsDBBQA&#10;BgAIAAAAIQAX9bqW3wAAAAgBAAAPAAAAZHJzL2Rvd25yZXYueG1sTI9BS8NAEIXvgv9hGcGb3Rhp&#10;GtNsSgkUQfTQ2ou3TXaahGZnY3bbRn+946keh/d48335arK9OOPoO0cKHmcRCKTamY4aBfuPzUMK&#10;wgdNRveOUME3elgVtze5zoy70BbPu9AIHiGfaQVtCEMmpa9btNrP3IDE2cGNVgc+x0aaUV943PYy&#10;jqJEWt0Rf2j1gGWL9XF3sgpey8273laxTX/68uXtsB6+9p9zpe7vpvUSRMApXMvwh8/oUDBT5U5k&#10;vOgVpItnbiqIY1bifJE8sUrFQTIHWeTyv0DxCwAA//8DAFBLAQItABQABgAIAAAAIQC2gziS/gAA&#10;AOEBAAATAAAAAAAAAAAAAAAAAAAAAABbQ29udGVudF9UeXBlc10ueG1sUEsBAi0AFAAGAAgAAAAh&#10;ADj9If/WAAAAlAEAAAsAAAAAAAAAAAAAAAAALwEAAF9yZWxzLy5yZWxzUEsBAi0AFAAGAAgAAAAh&#10;AHmfVc2GAgAAcQUAAA4AAAAAAAAAAAAAAAAALgIAAGRycy9lMm9Eb2MueG1sUEsBAi0AFAAGAAgA&#10;AAAhABf1upbfAAAACAEAAA8AAAAAAAAAAAAAAAAA4AQAAGRycy9kb3ducmV2LnhtbFBLBQYAAAAA&#10;BAAEAPMAAADsBQAAAAA=&#10;" filled="f" stroked="f" strokeweight=".5pt">
            <v:textbox>
              <w:txbxContent>
                <w:p w:rsidR="00E47C19" w:rsidRDefault="00E47C19" w:rsidP="00DE4E98">
                  <w:r w:rsidRPr="00E47C19">
                    <w:rPr>
                      <w:b/>
                      <w:bCs/>
                    </w:rPr>
                    <w:t xml:space="preserve">Figure </w:t>
                  </w:r>
                  <w:r w:rsidR="00DE4E98">
                    <w:rPr>
                      <w:b/>
                      <w:bCs/>
                    </w:rPr>
                    <w:t>4</w:t>
                  </w:r>
                  <w:r w:rsidRPr="00E47C19">
                    <w:rPr>
                      <w:b/>
                      <w:bCs/>
                    </w:rPr>
                    <w:t>.</w:t>
                  </w:r>
                  <w:r w:rsidR="00DE4E98">
                    <w:rPr>
                      <w:b/>
                      <w:bCs/>
                    </w:rPr>
                    <w:t>5</w:t>
                  </w:r>
                  <w:r w:rsidRPr="00E47C19">
                    <w:rPr>
                      <w:b/>
                      <w:bCs/>
                    </w:rPr>
                    <w:t>.:</w:t>
                  </w:r>
                  <w:r w:rsidRPr="00E47C19">
                    <w:t xml:space="preserve"> Idée générale du protocole de contestation sur un réseau.</w:t>
                  </w:r>
                </w:p>
              </w:txbxContent>
            </v:textbox>
          </v:shape>
        </w:pict>
      </w:r>
    </w:p>
    <w:p w:rsidR="00F63AF6" w:rsidRDefault="00F63AF6"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F63AF6" w:rsidRDefault="00F63AF6" w:rsidP="000D7961">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E55936" w:rsidRPr="00C3062D" w:rsidRDefault="00E55936" w:rsidP="000D7961">
      <w:pPr>
        <w:pStyle w:val="Paragraphedeliste"/>
        <w:numPr>
          <w:ilvl w:val="0"/>
          <w:numId w:val="1"/>
        </w:numPr>
        <w:tabs>
          <w:tab w:val="left" w:pos="284"/>
        </w:tabs>
        <w:autoSpaceDE w:val="0"/>
        <w:autoSpaceDN w:val="0"/>
        <w:adjustRightInd w:val="0"/>
        <w:spacing w:after="0" w:line="360" w:lineRule="auto"/>
        <w:ind w:left="0" w:firstLine="0"/>
        <w:jc w:val="both"/>
        <w:rPr>
          <w:rFonts w:asciiTheme="majorBidi" w:hAnsiTheme="majorBidi" w:cstheme="majorBidi"/>
          <w:b/>
          <w:bCs/>
          <w:sz w:val="28"/>
          <w:szCs w:val="28"/>
        </w:rPr>
      </w:pPr>
      <w:r w:rsidRPr="00C3062D">
        <w:rPr>
          <w:rFonts w:asciiTheme="majorBidi" w:hAnsiTheme="majorBidi" w:cstheme="majorBidi"/>
          <w:b/>
          <w:bCs/>
          <w:sz w:val="28"/>
          <w:szCs w:val="28"/>
        </w:rPr>
        <w:t>Conclusion</w:t>
      </w:r>
    </w:p>
    <w:p w:rsidR="007F0616" w:rsidRPr="004F52FB" w:rsidRDefault="007F0616" w:rsidP="00060EDE">
      <w:pPr>
        <w:pStyle w:val="Paragraphedeliste"/>
        <w:autoSpaceDE w:val="0"/>
        <w:autoSpaceDN w:val="0"/>
        <w:adjustRightInd w:val="0"/>
        <w:ind w:left="0" w:firstLine="284"/>
        <w:jc w:val="both"/>
        <w:rPr>
          <w:rFonts w:asciiTheme="majorBidi" w:hAnsiTheme="majorBidi" w:cstheme="majorBidi"/>
          <w:sz w:val="24"/>
          <w:szCs w:val="24"/>
        </w:rPr>
      </w:pPr>
      <w:r w:rsidRPr="004F52FB">
        <w:rPr>
          <w:rFonts w:asciiTheme="majorBidi" w:hAnsiTheme="majorBidi" w:cstheme="majorBidi"/>
          <w:sz w:val="24"/>
          <w:szCs w:val="24"/>
        </w:rPr>
        <w:t xml:space="preserve">Dans ce chapitre nous avons implémenté un  système </w:t>
      </w:r>
      <w:proofErr w:type="gramStart"/>
      <w:r w:rsidRPr="004F52FB">
        <w:rPr>
          <w:rFonts w:asciiTheme="majorBidi" w:hAnsiTheme="majorBidi" w:cstheme="majorBidi"/>
          <w:sz w:val="24"/>
          <w:szCs w:val="24"/>
        </w:rPr>
        <w:t xml:space="preserve">de </w:t>
      </w:r>
      <w:r w:rsidR="00060EDE">
        <w:rPr>
          <w:rFonts w:asciiTheme="majorBidi" w:hAnsiTheme="majorBidi" w:cstheme="majorBidi"/>
          <w:sz w:val="24"/>
          <w:szCs w:val="24"/>
        </w:rPr>
        <w:t>i-vote</w:t>
      </w:r>
      <w:proofErr w:type="gramEnd"/>
      <w:r w:rsidRPr="004F52FB">
        <w:rPr>
          <w:rFonts w:asciiTheme="majorBidi" w:hAnsiTheme="majorBidi" w:cstheme="majorBidi"/>
          <w:sz w:val="24"/>
          <w:szCs w:val="24"/>
        </w:rPr>
        <w:t xml:space="preserve"> sécurisé. </w:t>
      </w:r>
      <w:r w:rsidR="00060EDE">
        <w:rPr>
          <w:rFonts w:asciiTheme="majorBidi" w:hAnsiTheme="majorBidi" w:cstheme="majorBidi"/>
          <w:sz w:val="24"/>
          <w:szCs w:val="24"/>
        </w:rPr>
        <w:t>Pour réaliser</w:t>
      </w:r>
      <w:r w:rsidRPr="004F52FB">
        <w:rPr>
          <w:rFonts w:asciiTheme="majorBidi" w:hAnsiTheme="majorBidi" w:cstheme="majorBidi"/>
          <w:sz w:val="24"/>
          <w:szCs w:val="24"/>
        </w:rPr>
        <w:t xml:space="preserve"> cette application on a essayé d'utiliser le maximum possible de nouvelles technologies, et  de les combiner  pour aboutir à un produit plus performant.</w:t>
      </w:r>
    </w:p>
    <w:p w:rsidR="007F0616" w:rsidRPr="004F52FB" w:rsidRDefault="007F0616" w:rsidP="000D7961">
      <w:pPr>
        <w:pStyle w:val="Paragraphedeliste"/>
        <w:autoSpaceDE w:val="0"/>
        <w:autoSpaceDN w:val="0"/>
        <w:adjustRightInd w:val="0"/>
        <w:ind w:left="0" w:firstLine="284"/>
        <w:jc w:val="both"/>
        <w:rPr>
          <w:rFonts w:asciiTheme="majorBidi" w:hAnsiTheme="majorBidi" w:cstheme="majorBidi"/>
          <w:sz w:val="24"/>
          <w:szCs w:val="24"/>
        </w:rPr>
      </w:pPr>
      <w:r w:rsidRPr="004F52FB">
        <w:rPr>
          <w:rFonts w:asciiTheme="majorBidi" w:hAnsiTheme="majorBidi" w:cstheme="majorBidi"/>
          <w:sz w:val="24"/>
          <w:szCs w:val="24"/>
        </w:rPr>
        <w:t>Et enfin, on  ne peut pas couvrir tous les points de notre sujet. Mais notre travail donne la main à des jeunes intéressées pour le développer, ou plutôt pour faire des améliorations.</w:t>
      </w:r>
    </w:p>
    <w:p w:rsidR="00A76F62" w:rsidRPr="004F52FB" w:rsidRDefault="00A76F62" w:rsidP="000D7961">
      <w:pPr>
        <w:pStyle w:val="Paragraphedeliste"/>
        <w:autoSpaceDE w:val="0"/>
        <w:autoSpaceDN w:val="0"/>
        <w:adjustRightInd w:val="0"/>
        <w:ind w:left="0"/>
        <w:jc w:val="both"/>
        <w:rPr>
          <w:rFonts w:asciiTheme="majorBidi" w:hAnsiTheme="majorBidi" w:cstheme="majorBidi"/>
          <w:sz w:val="24"/>
          <w:szCs w:val="24"/>
        </w:rPr>
      </w:pPr>
    </w:p>
    <w:p w:rsidR="00A76F62" w:rsidRPr="004F52FB" w:rsidRDefault="00A76F62"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A76F62" w:rsidRDefault="00A76F62"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4B0161" w:rsidRDefault="004B0161"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4B0161" w:rsidRDefault="004B0161"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p w:rsidR="004B0161" w:rsidRDefault="004B0161" w:rsidP="000D7961">
      <w:pPr>
        <w:pStyle w:val="Paragraphedeliste"/>
        <w:autoSpaceDE w:val="0"/>
        <w:autoSpaceDN w:val="0"/>
        <w:adjustRightInd w:val="0"/>
        <w:spacing w:after="0" w:line="360" w:lineRule="auto"/>
        <w:ind w:left="0"/>
        <w:jc w:val="both"/>
        <w:rPr>
          <w:rFonts w:asciiTheme="majorBidi" w:hAnsiTheme="majorBidi" w:cstheme="majorBidi"/>
          <w:sz w:val="24"/>
          <w:szCs w:val="24"/>
        </w:rPr>
      </w:pPr>
    </w:p>
    <w:sectPr w:rsidR="004B0161" w:rsidSect="00DA3248">
      <w:headerReference w:type="default" r:id="rId9"/>
      <w:footerReference w:type="default" r:id="rId10"/>
      <w:pgSz w:w="11906" w:h="16838"/>
      <w:pgMar w:top="1418" w:right="1134" w:bottom="1418" w:left="1701" w:header="709" w:footer="709" w:gutter="0"/>
      <w:pgNumType w:start="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EF" w:rsidRDefault="00626FEF" w:rsidP="00A46F65">
      <w:pPr>
        <w:spacing w:after="0" w:line="240" w:lineRule="auto"/>
      </w:pPr>
      <w:r>
        <w:separator/>
      </w:r>
    </w:p>
  </w:endnote>
  <w:endnote w:type="continuationSeparator" w:id="0">
    <w:p w:rsidR="00626FEF" w:rsidRDefault="00626FEF" w:rsidP="00A4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MRoman10-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MMono10-Regular">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0691327"/>
      <w:docPartObj>
        <w:docPartGallery w:val="Page Numbers (Bottom of Page)"/>
        <w:docPartUnique/>
      </w:docPartObj>
    </w:sdtPr>
    <w:sdtEndPr/>
    <w:sdtContent>
      <w:p w:rsidR="00336945" w:rsidRDefault="001750D6">
        <w:pPr>
          <w:pStyle w:val="Pieddepage"/>
          <w:jc w:val="center"/>
        </w:pPr>
        <w:r>
          <w:fldChar w:fldCharType="begin"/>
        </w:r>
        <w:r w:rsidR="00336945">
          <w:instrText>PAGE   \* MERGEFORMAT</w:instrText>
        </w:r>
        <w:r>
          <w:fldChar w:fldCharType="separate"/>
        </w:r>
        <w:r w:rsidR="00E67D38">
          <w:rPr>
            <w:noProof/>
          </w:rPr>
          <w:t>44</w:t>
        </w:r>
        <w:r>
          <w:fldChar w:fldCharType="end"/>
        </w:r>
      </w:p>
    </w:sdtContent>
  </w:sdt>
  <w:p w:rsidR="00DB3435" w:rsidRDefault="00DB34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EF" w:rsidRDefault="00626FEF" w:rsidP="00A46F65">
      <w:pPr>
        <w:spacing w:after="0" w:line="240" w:lineRule="auto"/>
      </w:pPr>
      <w:r>
        <w:separator/>
      </w:r>
    </w:p>
  </w:footnote>
  <w:footnote w:type="continuationSeparator" w:id="0">
    <w:p w:rsidR="00626FEF" w:rsidRDefault="00626FEF" w:rsidP="00A46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F65" w:rsidRDefault="00626FEF">
    <w:pPr>
      <w:pStyle w:val="En-tte"/>
    </w:pPr>
    <w:r>
      <w:rPr>
        <w:noProof/>
        <w:lang w:eastAsia="fr-FR"/>
      </w:rPr>
      <w:pict>
        <v:line id="Connecteur droit 298" o:spid="_x0000_s2049" style="position:absolute;z-index:251659264;visibility:visible" from="-.4pt,14.65pt" to="452.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0qaSAIAAI8EAAAOAAAAZHJzL2Uyb0RvYy54bWysVM2O2yAQvlfqOyDuWf/Uu0msdVaVnfSy&#10;bSNt+gAs4BgVAwISJ6r67h1wHG3aS1U1BzLMH9/MfOPHp1Mv0ZFbJ7SqcHaXYsQV1UyofYW/7Taz&#10;BUbOE8WI1IpX+Mwdflq9f/c4mJLnutOScYsgiXLlYCrceW/KJHG04z1xd9pwBcZW2554uNp9wiwZ&#10;IHsvkzxNH5JBW2asptw50DajEa9i/rbl1H9tW8c9khUGbD6eNp6v4UxWj6TcW2I6QS8wyD+g6IlQ&#10;8Og1VUM8QQcr/kjVC2q1062/o7pPdNsKymMNUE2W/lbNS0cMj7VAc5y5tsn9v7T0y3FrkWAVzpcw&#10;KkV6GFKtlYLO8YNFzGrhUbBBpwbjSgio1daGWulJvZhnTb87pHTdEbXnEfHubCBJFiKSm5BwcQbe&#10;ex0+awY+5OB1bNuptX1ICQ1Bpzid83U6/OQRBeX9vFjO8xwjOtkSUk6Bxjr/ieseBaHCUqjQOFKS&#10;47PzAQgpJ5egVnojpIzDlwoNgDafp8AP2htohVP7GOy0FCw4hhB3drW06EiASUBApocdIMNIEufB&#10;AHDjLwbKQw8Fjr7Le9CPPAM1sHFUT1oANmaOGG9etPqgWMTYccLWF9kTIUcZQqUK0AAHVHmRRtr9&#10;WKbL9WK9KGZF/rCeFWnTzD5u6mL2sMnm982Hpq6b7GcAmxVlJxjjKhQ6rUBW/B3FLss4kve6BNfu&#10;JrfZY4kAdvqPoCNFAitGfr1qdt7aiTrA+uh82dCwVm/vIL/9jqx+AQAA//8DAFBLAwQUAAYACAAA&#10;ACEA7iYOL9oAAAAHAQAADwAAAGRycy9kb3ducmV2LnhtbEzOwU7DMAwG4DsS7xAZiQtiLgUBK00n&#10;QNq4TaIDzl5j2orGqZqsLW9PJg5wtH/r95evZtupkQffOtFwtUhAsVTOtFJreNutL+9B+UBiqHPC&#10;Gr7Zw6o4PckpM26SVx7LUKtYIj4jDU0IfYboq4Yt+YXrWWL26QZLIY5DjWagKZbbDtMkuUVLrcQP&#10;DfX83HD1VR6sho/NZre9WKdlO1YlvvvpBecn0fr8bH58ABV4Dn/HcORHOhTRtHcHMV51Go7woCFd&#10;XoOK8TK5uQO1/11gkeN/f/EDAAD//wMAUEsBAi0AFAAGAAgAAAAhALaDOJL+AAAA4QEAABMAAAAA&#10;AAAAAAAAAAAAAAAAAFtDb250ZW50X1R5cGVzXS54bWxQSwECLQAUAAYACAAAACEAOP0h/9YAAACU&#10;AQAACwAAAAAAAAAAAAAAAAAvAQAAX3JlbHMvLnJlbHNQSwECLQAUAAYACAAAACEAQe9KmkgCAACP&#10;BAAADgAAAAAAAAAAAAAAAAAuAgAAZHJzL2Uyb0RvYy54bWxQSwECLQAUAAYACAAAACEA7iYOL9oA&#10;AAAHAQAADwAAAAAAAAAAAAAAAACiBAAAZHJzL2Rvd25yZXYueG1sUEsFBgAAAAAEAAQA8wAAAKkF&#10;AAAAAA==&#10;" o:allowincell="f" strokecolor="#0d0d0d" strokeweight="1pt"/>
      </w:pict>
    </w:r>
    <w:r w:rsidR="00426552">
      <w:t>Chapitre 4                                                                                                                                      implémentation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74193"/>
    <w:multiLevelType w:val="hybridMultilevel"/>
    <w:tmpl w:val="D20CBA54"/>
    <w:lvl w:ilvl="0" w:tplc="040C000F">
      <w:start w:val="1"/>
      <w:numFmt w:val="decimal"/>
      <w:lvlText w:val="%1."/>
      <w:lvlJc w:val="left"/>
      <w:pPr>
        <w:ind w:left="928" w:hanging="360"/>
      </w:p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
    <w:nsid w:val="132474AC"/>
    <w:multiLevelType w:val="hybridMultilevel"/>
    <w:tmpl w:val="C0142FE6"/>
    <w:lvl w:ilvl="0" w:tplc="E11EC44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6310148"/>
    <w:multiLevelType w:val="hybridMultilevel"/>
    <w:tmpl w:val="B8A88A88"/>
    <w:lvl w:ilvl="0" w:tplc="5CF0F30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251AD3"/>
    <w:multiLevelType w:val="hybridMultilevel"/>
    <w:tmpl w:val="9104EFE2"/>
    <w:lvl w:ilvl="0" w:tplc="74AC7366">
      <w:start w:val="1"/>
      <w:numFmt w:val="bullet"/>
      <w:lvlText w:val="-"/>
      <w:lvlJc w:val="left"/>
      <w:pPr>
        <w:ind w:left="1070" w:hanging="360"/>
      </w:pPr>
      <w:rPr>
        <w:rFonts w:ascii="LMRoman10-Regular" w:eastAsiaTheme="minorHAnsi" w:hAnsi="LMRoman10-Regular" w:cs="LMRoman10-Regular"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
    <w:nsid w:val="251017F3"/>
    <w:multiLevelType w:val="hybridMultilevel"/>
    <w:tmpl w:val="1520B3A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nsid w:val="2B4E0000"/>
    <w:multiLevelType w:val="hybridMultilevel"/>
    <w:tmpl w:val="3A58CD00"/>
    <w:lvl w:ilvl="0" w:tplc="274ABED6">
      <w:start w:val="1"/>
      <w:numFmt w:val="decimal"/>
      <w:lvlText w:val="%1."/>
      <w:lvlJc w:val="left"/>
      <w:pPr>
        <w:ind w:left="360" w:hanging="360"/>
      </w:pPr>
      <w:rPr>
        <w:rFonts w:asciiTheme="minorHAnsi" w:hAnsiTheme="minorHAnsi" w:cstheme="minorBidi" w:hint="default"/>
        <w:sz w:val="2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2B6C0C98"/>
    <w:multiLevelType w:val="hybridMultilevel"/>
    <w:tmpl w:val="C26C3B7E"/>
    <w:lvl w:ilvl="0" w:tplc="A1FA8AAE">
      <w:start w:val="1"/>
      <w:numFmt w:val="decimal"/>
      <w:lvlText w:val="%1."/>
      <w:lvlJc w:val="left"/>
      <w:pPr>
        <w:ind w:left="1146" w:hanging="360"/>
      </w:pPr>
      <w:rPr>
        <w:rFonts w:asciiTheme="minorHAnsi" w:hAnsiTheme="minorHAnsi" w:cstheme="minorBidi" w:hint="default"/>
        <w:b w:val="0"/>
        <w:sz w:val="22"/>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7">
    <w:nsid w:val="2D2E6933"/>
    <w:multiLevelType w:val="multilevel"/>
    <w:tmpl w:val="97E8114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nsid w:val="2EC92145"/>
    <w:multiLevelType w:val="hybridMultilevel"/>
    <w:tmpl w:val="670A5CDC"/>
    <w:lvl w:ilvl="0" w:tplc="8F4E3C16">
      <w:start w:val="1"/>
      <w:numFmt w:val="bullet"/>
      <w:lvlText w:val="-"/>
      <w:lvlJc w:val="left"/>
      <w:pPr>
        <w:ind w:left="2160" w:hanging="360"/>
      </w:pPr>
      <w:rPr>
        <w:rFonts w:ascii="Times New Roman" w:eastAsiaTheme="minorHAnsi" w:hAnsi="Times New Roman" w:cs="Times New Roman"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
    <w:nsid w:val="32856021"/>
    <w:multiLevelType w:val="hybridMultilevel"/>
    <w:tmpl w:val="5518E1AA"/>
    <w:lvl w:ilvl="0" w:tplc="B3B009EE">
      <w:numFmt w:val="bullet"/>
      <w:lvlText w:val="-"/>
      <w:lvlJc w:val="left"/>
      <w:pPr>
        <w:ind w:left="720" w:hanging="360"/>
      </w:pPr>
      <w:rPr>
        <w:rFonts w:ascii="Calibri" w:eastAsiaTheme="minorHAnsi" w:hAnsi="Calibri" w:cs="Calibri" w:hint="default"/>
        <w:b/>
        <w:bCs/>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5665BF"/>
    <w:multiLevelType w:val="hybridMultilevel"/>
    <w:tmpl w:val="99B41BB6"/>
    <w:lvl w:ilvl="0" w:tplc="C686B266">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8EE3C19"/>
    <w:multiLevelType w:val="hybridMultilevel"/>
    <w:tmpl w:val="505A1960"/>
    <w:lvl w:ilvl="0" w:tplc="F38862BC">
      <w:start w:val="5"/>
      <w:numFmt w:val="decimal"/>
      <w:lvlText w:val="%1"/>
      <w:lvlJc w:val="left"/>
      <w:pPr>
        <w:ind w:left="502" w:hanging="360"/>
      </w:pPr>
      <w:rPr>
        <w:rFonts w:hint="default"/>
        <w:b/>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2">
    <w:nsid w:val="5FE22488"/>
    <w:multiLevelType w:val="multilevel"/>
    <w:tmpl w:val="6EBED4F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nsid w:val="619272FB"/>
    <w:multiLevelType w:val="hybridMultilevel"/>
    <w:tmpl w:val="15A81672"/>
    <w:lvl w:ilvl="0" w:tplc="75F82B94">
      <w:start w:val="1"/>
      <w:numFmt w:val="bullet"/>
      <w:lvlText w:val="-"/>
      <w:lvlJc w:val="left"/>
      <w:pPr>
        <w:ind w:left="928" w:hanging="360"/>
      </w:pPr>
      <w:rPr>
        <w:rFonts w:ascii="LMMono10-Regular" w:eastAsiaTheme="minorHAnsi" w:hAnsi="LMMono10-Regular" w:cs="LMMono10-Regular"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4">
    <w:nsid w:val="67FD135D"/>
    <w:multiLevelType w:val="multilevel"/>
    <w:tmpl w:val="53AA14B4"/>
    <w:lvl w:ilvl="0">
      <w:start w:val="1"/>
      <w:numFmt w:val="decimal"/>
      <w:lvlText w:val="%1."/>
      <w:lvlJc w:val="left"/>
      <w:pPr>
        <w:ind w:left="502"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5">
    <w:nsid w:val="6FAE30EC"/>
    <w:multiLevelType w:val="multilevel"/>
    <w:tmpl w:val="F7483986"/>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nsid w:val="70CF741B"/>
    <w:multiLevelType w:val="multilevel"/>
    <w:tmpl w:val="79029D9A"/>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79592E4F"/>
    <w:multiLevelType w:val="hybridMultilevel"/>
    <w:tmpl w:val="9508C72A"/>
    <w:lvl w:ilvl="0" w:tplc="74AC7366">
      <w:start w:val="1"/>
      <w:numFmt w:val="bullet"/>
      <w:lvlText w:val="-"/>
      <w:lvlJc w:val="left"/>
      <w:pPr>
        <w:ind w:left="862" w:hanging="360"/>
      </w:pPr>
      <w:rPr>
        <w:rFonts w:ascii="LMRoman10-Regular" w:eastAsiaTheme="minorHAnsi" w:hAnsi="LMRoman10-Regular" w:cs="LMRoman10-Regular"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8">
    <w:nsid w:val="7A89227A"/>
    <w:multiLevelType w:val="hybridMultilevel"/>
    <w:tmpl w:val="F4CE4ED0"/>
    <w:lvl w:ilvl="0" w:tplc="040C000F">
      <w:start w:val="1"/>
      <w:numFmt w:val="decimal"/>
      <w:lvlText w:val="%1."/>
      <w:lvlJc w:val="left"/>
      <w:pPr>
        <w:ind w:left="1353" w:hanging="360"/>
      </w:p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9">
    <w:nsid w:val="7D061E4E"/>
    <w:multiLevelType w:val="hybridMultilevel"/>
    <w:tmpl w:val="EF32D732"/>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abstractNumId w:val="7"/>
  </w:num>
  <w:num w:numId="2">
    <w:abstractNumId w:val="14"/>
  </w:num>
  <w:num w:numId="3">
    <w:abstractNumId w:val="8"/>
  </w:num>
  <w:num w:numId="4">
    <w:abstractNumId w:val="3"/>
  </w:num>
  <w:num w:numId="5">
    <w:abstractNumId w:val="13"/>
  </w:num>
  <w:num w:numId="6">
    <w:abstractNumId w:val="11"/>
  </w:num>
  <w:num w:numId="7">
    <w:abstractNumId w:val="12"/>
  </w:num>
  <w:num w:numId="8">
    <w:abstractNumId w:val="18"/>
  </w:num>
  <w:num w:numId="9">
    <w:abstractNumId w:val="9"/>
  </w:num>
  <w:num w:numId="10">
    <w:abstractNumId w:val="19"/>
  </w:num>
  <w:num w:numId="11">
    <w:abstractNumId w:val="5"/>
  </w:num>
  <w:num w:numId="12">
    <w:abstractNumId w:val="6"/>
  </w:num>
  <w:num w:numId="13">
    <w:abstractNumId w:val="0"/>
  </w:num>
  <w:num w:numId="14">
    <w:abstractNumId w:val="17"/>
  </w:num>
  <w:num w:numId="15">
    <w:abstractNumId w:val="4"/>
  </w:num>
  <w:num w:numId="16">
    <w:abstractNumId w:val="2"/>
  </w:num>
  <w:num w:numId="17">
    <w:abstractNumId w:val="16"/>
  </w:num>
  <w:num w:numId="18">
    <w:abstractNumId w:val="15"/>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F0F85"/>
    <w:rsid w:val="000037FD"/>
    <w:rsid w:val="00006B51"/>
    <w:rsid w:val="00021E1B"/>
    <w:rsid w:val="0002244F"/>
    <w:rsid w:val="00030E9A"/>
    <w:rsid w:val="00030EF3"/>
    <w:rsid w:val="00030F54"/>
    <w:rsid w:val="00032A12"/>
    <w:rsid w:val="000444BE"/>
    <w:rsid w:val="0005040F"/>
    <w:rsid w:val="00060EDE"/>
    <w:rsid w:val="000620A2"/>
    <w:rsid w:val="00080598"/>
    <w:rsid w:val="000879DA"/>
    <w:rsid w:val="00096EDF"/>
    <w:rsid w:val="000979EB"/>
    <w:rsid w:val="00097B69"/>
    <w:rsid w:val="000A5667"/>
    <w:rsid w:val="000B1B29"/>
    <w:rsid w:val="000B4B6E"/>
    <w:rsid w:val="000D7961"/>
    <w:rsid w:val="000E4F9C"/>
    <w:rsid w:val="000E65EE"/>
    <w:rsid w:val="000F01E3"/>
    <w:rsid w:val="000F0AF1"/>
    <w:rsid w:val="000F0F85"/>
    <w:rsid w:val="000F1760"/>
    <w:rsid w:val="00100DF4"/>
    <w:rsid w:val="00106AEB"/>
    <w:rsid w:val="0011432E"/>
    <w:rsid w:val="00130641"/>
    <w:rsid w:val="0013751F"/>
    <w:rsid w:val="00146123"/>
    <w:rsid w:val="00154C23"/>
    <w:rsid w:val="0015606F"/>
    <w:rsid w:val="00156156"/>
    <w:rsid w:val="00167CE0"/>
    <w:rsid w:val="00170A1E"/>
    <w:rsid w:val="001750D6"/>
    <w:rsid w:val="00182C07"/>
    <w:rsid w:val="00187DC0"/>
    <w:rsid w:val="001915E7"/>
    <w:rsid w:val="001A0A56"/>
    <w:rsid w:val="001A266D"/>
    <w:rsid w:val="001C126D"/>
    <w:rsid w:val="001C3334"/>
    <w:rsid w:val="001C6B11"/>
    <w:rsid w:val="001C7026"/>
    <w:rsid w:val="001D6106"/>
    <w:rsid w:val="001E0CD1"/>
    <w:rsid w:val="001E3196"/>
    <w:rsid w:val="001E4705"/>
    <w:rsid w:val="001E6270"/>
    <w:rsid w:val="001F4C12"/>
    <w:rsid w:val="00200469"/>
    <w:rsid w:val="002008F1"/>
    <w:rsid w:val="00200AE5"/>
    <w:rsid w:val="00207A9E"/>
    <w:rsid w:val="002113BA"/>
    <w:rsid w:val="00214AB8"/>
    <w:rsid w:val="00217BD3"/>
    <w:rsid w:val="00235507"/>
    <w:rsid w:val="002356AE"/>
    <w:rsid w:val="002373D1"/>
    <w:rsid w:val="0024205B"/>
    <w:rsid w:val="00245B61"/>
    <w:rsid w:val="002537A1"/>
    <w:rsid w:val="00264FC8"/>
    <w:rsid w:val="00280594"/>
    <w:rsid w:val="00296835"/>
    <w:rsid w:val="002A7097"/>
    <w:rsid w:val="002C15DD"/>
    <w:rsid w:val="002D05B1"/>
    <w:rsid w:val="002D60DA"/>
    <w:rsid w:val="002D64DD"/>
    <w:rsid w:val="002D702B"/>
    <w:rsid w:val="002F0261"/>
    <w:rsid w:val="003137AB"/>
    <w:rsid w:val="0031416A"/>
    <w:rsid w:val="003155B3"/>
    <w:rsid w:val="003218FB"/>
    <w:rsid w:val="0032224F"/>
    <w:rsid w:val="00323159"/>
    <w:rsid w:val="003345A5"/>
    <w:rsid w:val="00336945"/>
    <w:rsid w:val="00341630"/>
    <w:rsid w:val="00345908"/>
    <w:rsid w:val="00353017"/>
    <w:rsid w:val="00364543"/>
    <w:rsid w:val="003736D2"/>
    <w:rsid w:val="00374E5D"/>
    <w:rsid w:val="0037679D"/>
    <w:rsid w:val="003947D8"/>
    <w:rsid w:val="003B1CB5"/>
    <w:rsid w:val="003D21AB"/>
    <w:rsid w:val="003E6404"/>
    <w:rsid w:val="00411F95"/>
    <w:rsid w:val="00425BCE"/>
    <w:rsid w:val="00426552"/>
    <w:rsid w:val="0043340C"/>
    <w:rsid w:val="00434A31"/>
    <w:rsid w:val="004366DC"/>
    <w:rsid w:val="00443EE0"/>
    <w:rsid w:val="00453003"/>
    <w:rsid w:val="00454B45"/>
    <w:rsid w:val="00463D84"/>
    <w:rsid w:val="00466282"/>
    <w:rsid w:val="00487C69"/>
    <w:rsid w:val="004A1FDA"/>
    <w:rsid w:val="004A30B8"/>
    <w:rsid w:val="004A7EC9"/>
    <w:rsid w:val="004B0161"/>
    <w:rsid w:val="004B328C"/>
    <w:rsid w:val="004B5134"/>
    <w:rsid w:val="004D1107"/>
    <w:rsid w:val="004D25A8"/>
    <w:rsid w:val="004D769E"/>
    <w:rsid w:val="004E0659"/>
    <w:rsid w:val="004F09E6"/>
    <w:rsid w:val="004F207D"/>
    <w:rsid w:val="004F2315"/>
    <w:rsid w:val="004F52FB"/>
    <w:rsid w:val="00506A3D"/>
    <w:rsid w:val="00506AB6"/>
    <w:rsid w:val="00506E9A"/>
    <w:rsid w:val="00510CD7"/>
    <w:rsid w:val="00512BEE"/>
    <w:rsid w:val="005147C1"/>
    <w:rsid w:val="00516572"/>
    <w:rsid w:val="005400CC"/>
    <w:rsid w:val="00542DBA"/>
    <w:rsid w:val="00575AE1"/>
    <w:rsid w:val="00587FF8"/>
    <w:rsid w:val="005A13AE"/>
    <w:rsid w:val="005C4290"/>
    <w:rsid w:val="005D0542"/>
    <w:rsid w:val="005D2D4F"/>
    <w:rsid w:val="005E5879"/>
    <w:rsid w:val="005F18DA"/>
    <w:rsid w:val="005F1999"/>
    <w:rsid w:val="005F7F91"/>
    <w:rsid w:val="00600FD6"/>
    <w:rsid w:val="00606E44"/>
    <w:rsid w:val="00611160"/>
    <w:rsid w:val="006160AC"/>
    <w:rsid w:val="00621759"/>
    <w:rsid w:val="00624D3B"/>
    <w:rsid w:val="00626CE4"/>
    <w:rsid w:val="00626FEF"/>
    <w:rsid w:val="00634624"/>
    <w:rsid w:val="00637899"/>
    <w:rsid w:val="00656713"/>
    <w:rsid w:val="006578F0"/>
    <w:rsid w:val="006825BD"/>
    <w:rsid w:val="00693D83"/>
    <w:rsid w:val="00697426"/>
    <w:rsid w:val="006A3EC5"/>
    <w:rsid w:val="006B069F"/>
    <w:rsid w:val="006B3A3A"/>
    <w:rsid w:val="006B4DE5"/>
    <w:rsid w:val="006C21F2"/>
    <w:rsid w:val="006C4394"/>
    <w:rsid w:val="006C623D"/>
    <w:rsid w:val="006D1017"/>
    <w:rsid w:val="006D2535"/>
    <w:rsid w:val="006E2BCC"/>
    <w:rsid w:val="00717D26"/>
    <w:rsid w:val="0072613F"/>
    <w:rsid w:val="007420EC"/>
    <w:rsid w:val="00744690"/>
    <w:rsid w:val="00750C51"/>
    <w:rsid w:val="007563FF"/>
    <w:rsid w:val="00762B7B"/>
    <w:rsid w:val="00766226"/>
    <w:rsid w:val="0078019F"/>
    <w:rsid w:val="00786249"/>
    <w:rsid w:val="00791E3C"/>
    <w:rsid w:val="007A0FB1"/>
    <w:rsid w:val="007A2DF8"/>
    <w:rsid w:val="007A43B6"/>
    <w:rsid w:val="007C3EE2"/>
    <w:rsid w:val="007C7A5F"/>
    <w:rsid w:val="007D218B"/>
    <w:rsid w:val="007E3E9C"/>
    <w:rsid w:val="007F0616"/>
    <w:rsid w:val="007F239F"/>
    <w:rsid w:val="008111DF"/>
    <w:rsid w:val="00820042"/>
    <w:rsid w:val="00820CCC"/>
    <w:rsid w:val="00821A71"/>
    <w:rsid w:val="00821F2F"/>
    <w:rsid w:val="00822EF8"/>
    <w:rsid w:val="00832A33"/>
    <w:rsid w:val="00837E3E"/>
    <w:rsid w:val="00846DF6"/>
    <w:rsid w:val="00846FA9"/>
    <w:rsid w:val="008549FF"/>
    <w:rsid w:val="00855A5E"/>
    <w:rsid w:val="00873D3C"/>
    <w:rsid w:val="00874438"/>
    <w:rsid w:val="00880B61"/>
    <w:rsid w:val="008930CA"/>
    <w:rsid w:val="008A048B"/>
    <w:rsid w:val="008B115A"/>
    <w:rsid w:val="008B2C30"/>
    <w:rsid w:val="008B69AB"/>
    <w:rsid w:val="008D2476"/>
    <w:rsid w:val="008D39CD"/>
    <w:rsid w:val="008D4E0B"/>
    <w:rsid w:val="008D78A7"/>
    <w:rsid w:val="0090180F"/>
    <w:rsid w:val="00911ED0"/>
    <w:rsid w:val="0091729B"/>
    <w:rsid w:val="009204B7"/>
    <w:rsid w:val="00924310"/>
    <w:rsid w:val="00934254"/>
    <w:rsid w:val="009403F7"/>
    <w:rsid w:val="009406BA"/>
    <w:rsid w:val="00942F2D"/>
    <w:rsid w:val="00943DDC"/>
    <w:rsid w:val="0095726C"/>
    <w:rsid w:val="009618EA"/>
    <w:rsid w:val="00964089"/>
    <w:rsid w:val="00970997"/>
    <w:rsid w:val="009728CE"/>
    <w:rsid w:val="00973EF4"/>
    <w:rsid w:val="00975FAB"/>
    <w:rsid w:val="0098528B"/>
    <w:rsid w:val="009957A9"/>
    <w:rsid w:val="00996ED5"/>
    <w:rsid w:val="009A096B"/>
    <w:rsid w:val="009A21C6"/>
    <w:rsid w:val="009A7B70"/>
    <w:rsid w:val="009B2023"/>
    <w:rsid w:val="009B3214"/>
    <w:rsid w:val="009B4203"/>
    <w:rsid w:val="009D05FB"/>
    <w:rsid w:val="009D2E88"/>
    <w:rsid w:val="009F101B"/>
    <w:rsid w:val="00A17D1A"/>
    <w:rsid w:val="00A2470B"/>
    <w:rsid w:val="00A4020B"/>
    <w:rsid w:val="00A412EB"/>
    <w:rsid w:val="00A46F65"/>
    <w:rsid w:val="00A60573"/>
    <w:rsid w:val="00A64609"/>
    <w:rsid w:val="00A745F2"/>
    <w:rsid w:val="00A76F62"/>
    <w:rsid w:val="00A77935"/>
    <w:rsid w:val="00A96350"/>
    <w:rsid w:val="00AB49FD"/>
    <w:rsid w:val="00AB7501"/>
    <w:rsid w:val="00AD0D15"/>
    <w:rsid w:val="00AD6A66"/>
    <w:rsid w:val="00AE051D"/>
    <w:rsid w:val="00B0786E"/>
    <w:rsid w:val="00B101FE"/>
    <w:rsid w:val="00B1661E"/>
    <w:rsid w:val="00B17E98"/>
    <w:rsid w:val="00B26A10"/>
    <w:rsid w:val="00B4290A"/>
    <w:rsid w:val="00B4473A"/>
    <w:rsid w:val="00B53CC5"/>
    <w:rsid w:val="00B54024"/>
    <w:rsid w:val="00B54307"/>
    <w:rsid w:val="00B64021"/>
    <w:rsid w:val="00B863BC"/>
    <w:rsid w:val="00B92552"/>
    <w:rsid w:val="00B96018"/>
    <w:rsid w:val="00BA6AE9"/>
    <w:rsid w:val="00BB0B46"/>
    <w:rsid w:val="00BB1BA7"/>
    <w:rsid w:val="00BB31B3"/>
    <w:rsid w:val="00BB5025"/>
    <w:rsid w:val="00BB75DA"/>
    <w:rsid w:val="00BD4466"/>
    <w:rsid w:val="00BE45BF"/>
    <w:rsid w:val="00BF7B53"/>
    <w:rsid w:val="00C034E9"/>
    <w:rsid w:val="00C15E13"/>
    <w:rsid w:val="00C271E8"/>
    <w:rsid w:val="00C3062D"/>
    <w:rsid w:val="00C341F2"/>
    <w:rsid w:val="00C573DC"/>
    <w:rsid w:val="00C57AC1"/>
    <w:rsid w:val="00C729FF"/>
    <w:rsid w:val="00C76909"/>
    <w:rsid w:val="00C81173"/>
    <w:rsid w:val="00C82FF5"/>
    <w:rsid w:val="00CA6B39"/>
    <w:rsid w:val="00CB1392"/>
    <w:rsid w:val="00CB2C2F"/>
    <w:rsid w:val="00CB495F"/>
    <w:rsid w:val="00CD47B9"/>
    <w:rsid w:val="00CD5FC4"/>
    <w:rsid w:val="00CE587E"/>
    <w:rsid w:val="00CE5D48"/>
    <w:rsid w:val="00CE7EBF"/>
    <w:rsid w:val="00D01687"/>
    <w:rsid w:val="00D10599"/>
    <w:rsid w:val="00D25CCB"/>
    <w:rsid w:val="00D3168C"/>
    <w:rsid w:val="00D47325"/>
    <w:rsid w:val="00D50C04"/>
    <w:rsid w:val="00D51C6F"/>
    <w:rsid w:val="00D6620E"/>
    <w:rsid w:val="00D674BC"/>
    <w:rsid w:val="00D840E4"/>
    <w:rsid w:val="00D85BA0"/>
    <w:rsid w:val="00D96E4E"/>
    <w:rsid w:val="00DA3248"/>
    <w:rsid w:val="00DB0D12"/>
    <w:rsid w:val="00DB3435"/>
    <w:rsid w:val="00DB4EE2"/>
    <w:rsid w:val="00DC2DC6"/>
    <w:rsid w:val="00DD3E80"/>
    <w:rsid w:val="00DD49C2"/>
    <w:rsid w:val="00DD4A47"/>
    <w:rsid w:val="00DE4E98"/>
    <w:rsid w:val="00DE6811"/>
    <w:rsid w:val="00DF3A2E"/>
    <w:rsid w:val="00DF4F60"/>
    <w:rsid w:val="00E0353C"/>
    <w:rsid w:val="00E15726"/>
    <w:rsid w:val="00E215CE"/>
    <w:rsid w:val="00E23300"/>
    <w:rsid w:val="00E26C77"/>
    <w:rsid w:val="00E302A6"/>
    <w:rsid w:val="00E330D5"/>
    <w:rsid w:val="00E3589C"/>
    <w:rsid w:val="00E47C19"/>
    <w:rsid w:val="00E524F4"/>
    <w:rsid w:val="00E5348D"/>
    <w:rsid w:val="00E535C8"/>
    <w:rsid w:val="00E55936"/>
    <w:rsid w:val="00E67D38"/>
    <w:rsid w:val="00E70D6E"/>
    <w:rsid w:val="00E748A2"/>
    <w:rsid w:val="00E845C3"/>
    <w:rsid w:val="00E87379"/>
    <w:rsid w:val="00EB50F3"/>
    <w:rsid w:val="00EC2ACF"/>
    <w:rsid w:val="00EC6F10"/>
    <w:rsid w:val="00ED61C7"/>
    <w:rsid w:val="00ED641F"/>
    <w:rsid w:val="00EE4FAB"/>
    <w:rsid w:val="00EF0113"/>
    <w:rsid w:val="00EF0468"/>
    <w:rsid w:val="00EF6476"/>
    <w:rsid w:val="00F352A7"/>
    <w:rsid w:val="00F46B0B"/>
    <w:rsid w:val="00F63AF6"/>
    <w:rsid w:val="00F710D5"/>
    <w:rsid w:val="00F86995"/>
    <w:rsid w:val="00F9025A"/>
    <w:rsid w:val="00F92C3E"/>
    <w:rsid w:val="00F92D06"/>
    <w:rsid w:val="00FA7E8C"/>
    <w:rsid w:val="00FB5C8D"/>
    <w:rsid w:val="00FC1A3C"/>
    <w:rsid w:val="00FE09FC"/>
    <w:rsid w:val="00FE7B8E"/>
    <w:rsid w:val="00FF3293"/>
    <w:rsid w:val="00FF5C9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necteur en angle 26"/>
        <o:r id="V:Rule2" type="connector" idref="#Connecteur droit avec flèche 45"/>
        <o:r id="V:Rule3" type="connector" idref="#Connecteur droit avec flèche 12"/>
        <o:r id="V:Rule4" type="connector" idref="#Connecteur droit avec flèche 126"/>
        <o:r id="V:Rule5" type="connector" idref="#Connecteur en angle 130"/>
        <o:r id="V:Rule6" type="connector" idref="#Connecteur droit avec flèche 102"/>
        <o:r id="V:Rule7" type="connector" idref="#Connecteur droit avec flèche 42"/>
        <o:r id="V:Rule8" type="connector" idref="#Connecteur en angle 326"/>
        <o:r id="V:Rule9" type="connector" idref="#Connecteur en angle 325"/>
        <o:r id="V:Rule10" type="connector" idref="#Connecteur droit avec flèche 32"/>
        <o:r id="V:Rule11" type="connector" idref="#Connecteur en angle 88"/>
        <o:r id="V:Rule12" type="connector" idref="#Connecteur droit avec flèche 100"/>
        <o:r id="V:Rule13" type="connector" idref="#Connecteur droit avec flèche 336"/>
        <o:r id="V:Rule14" type="connector" idref="#Connecteur droit avec flèche 92"/>
        <o:r id="V:Rule15" type="connector" idref="#Connecteur droit avec flèche 110"/>
        <o:r id="V:Rule16" type="connector" idref="#Connecteur droit avec flèche 22"/>
        <o:r id="V:Rule17" type="connector" idref="#Connecteur droit avec flèche 98"/>
        <o:r id="V:Rule18" type="connector" idref="#Connecteur en angle 87"/>
        <o:r id="V:Rule19" type="connector" idref="#Connecteur en angle 40"/>
        <o:r id="V:Rule20" type="connector" idref="#Connecteur droit avec flèche 338"/>
        <o:r id="V:Rule21" type="connector" idref="#Connecteur droit avec flèche 90"/>
        <o:r id="V:Rule22" type="connector" idref="#Connecteur droit avec flèche 35"/>
        <o:r id="V:Rule23" type="connector" idref="#Connecteur droit avec flèche 329"/>
        <o:r id="V:Rule24" type="connector" idref="#Connecteur droit avec flèche 128"/>
        <o:r id="V:Rule25" type="connector" idref="#Connecteur droit avec flèche 91"/>
        <o:r id="V:Rule26" type="connector" idref="#Connecteur droit avec flèche 330"/>
        <o:r id="V:Rule27" type="connector" idref="#Connecteur droit avec flèche 328"/>
        <o:r id="V:Rule28" type="connector" idref="#Connecteur droit avec flèche 115"/>
        <o:r id="V:Rule29" type="connector" idref="#Connecteur droit avec flèche 122"/>
        <o:r id="V:Rule30" type="connector" idref="#Connecteur droit avec flèche 112"/>
        <o:r id="V:Rule31" type="connector" idref="#Connecteur droit avec flèche 131"/>
      </o:rules>
    </o:shapelayout>
  </w:shapeDefaults>
  <w:decimalSymbol w:val="."/>
  <w:listSeparator w:val=","/>
  <w15:docId w15:val="{D41FE08B-9971-4C76-A401-9C2893C0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4D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406BA"/>
    <w:rPr>
      <w:color w:val="0000FF" w:themeColor="hyperlink"/>
      <w:u w:val="single"/>
    </w:rPr>
  </w:style>
  <w:style w:type="paragraph" w:styleId="En-tte">
    <w:name w:val="header"/>
    <w:basedOn w:val="Normal"/>
    <w:link w:val="En-tteCar"/>
    <w:uiPriority w:val="99"/>
    <w:unhideWhenUsed/>
    <w:rsid w:val="00A46F65"/>
    <w:pPr>
      <w:tabs>
        <w:tab w:val="center" w:pos="4153"/>
        <w:tab w:val="right" w:pos="8306"/>
      </w:tabs>
      <w:spacing w:after="0" w:line="240" w:lineRule="auto"/>
    </w:pPr>
  </w:style>
  <w:style w:type="character" w:customStyle="1" w:styleId="En-tteCar">
    <w:name w:val="En-tête Car"/>
    <w:basedOn w:val="Policepardfaut"/>
    <w:link w:val="En-tte"/>
    <w:uiPriority w:val="99"/>
    <w:rsid w:val="00A46F65"/>
  </w:style>
  <w:style w:type="paragraph" w:styleId="Pieddepage">
    <w:name w:val="footer"/>
    <w:basedOn w:val="Normal"/>
    <w:link w:val="PieddepageCar"/>
    <w:uiPriority w:val="99"/>
    <w:unhideWhenUsed/>
    <w:rsid w:val="00A46F6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46F65"/>
  </w:style>
  <w:style w:type="paragraph" w:styleId="Paragraphedeliste">
    <w:name w:val="List Paragraph"/>
    <w:basedOn w:val="Normal"/>
    <w:uiPriority w:val="34"/>
    <w:qFormat/>
    <w:rsid w:val="00DD4A47"/>
    <w:pPr>
      <w:ind w:left="720"/>
      <w:contextualSpacing/>
    </w:pPr>
  </w:style>
  <w:style w:type="paragraph" w:styleId="Textedebulles">
    <w:name w:val="Balloon Text"/>
    <w:basedOn w:val="Normal"/>
    <w:link w:val="TextedebullesCar"/>
    <w:uiPriority w:val="99"/>
    <w:semiHidden/>
    <w:unhideWhenUsed/>
    <w:rsid w:val="00E524F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24F4"/>
    <w:rPr>
      <w:rFonts w:ascii="Tahoma" w:hAnsi="Tahoma" w:cs="Tahoma"/>
      <w:sz w:val="16"/>
      <w:szCs w:val="16"/>
    </w:rPr>
  </w:style>
  <w:style w:type="table" w:styleId="Grilledutableau">
    <w:name w:val="Table Grid"/>
    <w:basedOn w:val="TableauNormal"/>
    <w:uiPriority w:val="59"/>
    <w:rsid w:val="00DF3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Policepardfaut"/>
    <w:rsid w:val="003B1CB5"/>
  </w:style>
  <w:style w:type="character" w:customStyle="1" w:styleId="shorttext">
    <w:name w:val="short_text"/>
    <w:basedOn w:val="Policepardfaut"/>
    <w:rsid w:val="00B54024"/>
  </w:style>
  <w:style w:type="character" w:styleId="Textedelespacerserv">
    <w:name w:val="Placeholder Text"/>
    <w:basedOn w:val="Policepardfaut"/>
    <w:uiPriority w:val="99"/>
    <w:semiHidden/>
    <w:rsid w:val="002537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751236">
      <w:bodyDiv w:val="1"/>
      <w:marLeft w:val="0"/>
      <w:marRight w:val="0"/>
      <w:marTop w:val="0"/>
      <w:marBottom w:val="0"/>
      <w:divBdr>
        <w:top w:val="none" w:sz="0" w:space="0" w:color="auto"/>
        <w:left w:val="none" w:sz="0" w:space="0" w:color="auto"/>
        <w:bottom w:val="none" w:sz="0" w:space="0" w:color="auto"/>
        <w:right w:val="none" w:sz="0" w:space="0" w:color="auto"/>
      </w:divBdr>
    </w:div>
    <w:div w:id="962812597">
      <w:bodyDiv w:val="1"/>
      <w:marLeft w:val="0"/>
      <w:marRight w:val="0"/>
      <w:marTop w:val="0"/>
      <w:marBottom w:val="0"/>
      <w:divBdr>
        <w:top w:val="none" w:sz="0" w:space="0" w:color="auto"/>
        <w:left w:val="none" w:sz="0" w:space="0" w:color="auto"/>
        <w:bottom w:val="none" w:sz="0" w:space="0" w:color="auto"/>
        <w:right w:val="none" w:sz="0" w:space="0" w:color="auto"/>
      </w:divBdr>
    </w:div>
    <w:div w:id="1322388714">
      <w:bodyDiv w:val="1"/>
      <w:marLeft w:val="0"/>
      <w:marRight w:val="0"/>
      <w:marTop w:val="0"/>
      <w:marBottom w:val="0"/>
      <w:divBdr>
        <w:top w:val="none" w:sz="0" w:space="0" w:color="auto"/>
        <w:left w:val="none" w:sz="0" w:space="0" w:color="auto"/>
        <w:bottom w:val="none" w:sz="0" w:space="0" w:color="auto"/>
        <w:right w:val="none" w:sz="0" w:space="0" w:color="auto"/>
      </w:divBdr>
    </w:div>
    <w:div w:id="205376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110A-E782-4533-AC25-8443A13C2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2681</TotalTime>
  <Pages>10</Pages>
  <Words>2338</Words>
  <Characters>12864</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Windows User</cp:lastModifiedBy>
  <cp:revision>93</cp:revision>
  <dcterms:created xsi:type="dcterms:W3CDTF">2013-05-23T21:57:00Z</dcterms:created>
  <dcterms:modified xsi:type="dcterms:W3CDTF">2013-06-30T19:49:00Z</dcterms:modified>
</cp:coreProperties>
</file>